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44EB" w:rsidRPr="001C3F78" w:rsidRDefault="001C3F78">
      <w:pPr>
        <w:rPr>
          <w:rFonts w:ascii="Times New Roman" w:hAnsi="Times New Roman" w:cs="Times New Roman"/>
          <w:sz w:val="26"/>
          <w:szCs w:val="26"/>
        </w:rPr>
      </w:pPr>
      <w:r w:rsidRPr="001C3F78">
        <w:rPr>
          <w:rFonts w:ascii="Times New Roman" w:hAnsi="Times New Roman" w:cs="Times New Roman"/>
          <w:sz w:val="26"/>
          <w:szCs w:val="26"/>
        </w:rPr>
        <w:t>XÂY DỰNG CƠ CHẾ BẢO MẬT CHO CƠ SỞ DỮ LIỆU</w:t>
      </w:r>
    </w:p>
    <w:p w:rsidR="001C3F78" w:rsidRPr="001C3F78" w:rsidRDefault="001C3F78" w:rsidP="001C3F78">
      <w:pPr>
        <w:pStyle w:val="Heading1"/>
        <w:rPr>
          <w:rFonts w:cs="Times New Roman"/>
          <w:szCs w:val="26"/>
        </w:rPr>
      </w:pPr>
      <w:bookmarkStart w:id="0" w:name="_Toc183725190"/>
      <w:bookmarkStart w:id="1" w:name="_Toc183646662"/>
      <w:r w:rsidRPr="001C3F78">
        <w:rPr>
          <w:rFonts w:cs="Times New Roman"/>
          <w:szCs w:val="26"/>
        </w:rPr>
        <w:t>QUẢN LÝ NGƯỜI DÙNG</w:t>
      </w:r>
      <w:bookmarkEnd w:id="0"/>
      <w:bookmarkEnd w:id="1"/>
    </w:p>
    <w:p w:rsidR="001C3F78" w:rsidRPr="001C3F78" w:rsidRDefault="001C3F78" w:rsidP="001C3F78">
      <w:pPr>
        <w:pStyle w:val="Heading3"/>
        <w:numPr>
          <w:ilvl w:val="1"/>
          <w:numId w:val="2"/>
        </w:numPr>
        <w:rPr>
          <w:rFonts w:cs="Times New Roman"/>
          <w:b/>
          <w:szCs w:val="26"/>
        </w:rPr>
      </w:pPr>
      <w:bookmarkStart w:id="2" w:name="_Toc183646663"/>
      <w:bookmarkStart w:id="3" w:name="_Toc183725191"/>
      <w:r w:rsidRPr="001C3F78">
        <w:rPr>
          <w:rFonts w:cs="Times New Roman"/>
          <w:b/>
          <w:szCs w:val="26"/>
        </w:rPr>
        <w:t>Xác thực người dùng:</w:t>
      </w:r>
      <w:bookmarkEnd w:id="2"/>
      <w:bookmarkEnd w:id="3"/>
    </w:p>
    <w:p w:rsidR="001C3F78" w:rsidRPr="001C3F78" w:rsidRDefault="001C3F78" w:rsidP="001C3F78">
      <w:pPr>
        <w:rPr>
          <w:rFonts w:ascii="Times New Roman" w:hAnsi="Times New Roman" w:cs="Times New Roman"/>
          <w:sz w:val="26"/>
          <w:szCs w:val="26"/>
          <w:shd w:val="clear" w:color="auto" w:fill="FFFFFF"/>
        </w:rPr>
      </w:pPr>
      <w:r w:rsidRPr="001C3F78">
        <w:rPr>
          <w:rFonts w:ascii="Times New Roman" w:hAnsi="Times New Roman" w:cs="Times New Roman"/>
          <w:sz w:val="26"/>
          <w:szCs w:val="26"/>
          <w:shd w:val="clear" w:color="auto" w:fill="FFFFFF"/>
        </w:rPr>
        <w:t>Bảo mật cơ sở dữ liệu SQL  Server giúp phân quyền người dùng trên cơ sở dữ liệu. SQL Server xác thực đăng nhập với 8 cơ chế, bao gồm:</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Windows Authentication</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SQL Server Authentication</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Microsoft Entra MFA</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Microsoft Entra Password</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Microsoft Entra Integrated</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Microsoft Entra Service Principal</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Microsoft Entra Managed Identity</w:t>
      </w:r>
    </w:p>
    <w:p w:rsidR="001C3F78" w:rsidRPr="001C3F78" w:rsidRDefault="001C3F78" w:rsidP="001C3F78">
      <w:pPr>
        <w:pStyle w:val="ListParagraph"/>
        <w:numPr>
          <w:ilvl w:val="0"/>
          <w:numId w:val="3"/>
        </w:numPr>
        <w:rPr>
          <w:rFonts w:cs="Times New Roman"/>
          <w:szCs w:val="26"/>
        </w:rPr>
      </w:pPr>
      <w:r w:rsidRPr="001C3F78">
        <w:rPr>
          <w:rFonts w:cs="Times New Roman"/>
          <w:szCs w:val="26"/>
          <w:shd w:val="clear" w:color="auto" w:fill="FFFFFF"/>
        </w:rPr>
        <w:t>Microsoft Entra Default</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 xml:space="preserve">Trong đó 2 cơ chế thông dụng nhất đó chính là </w:t>
      </w:r>
      <w:r w:rsidRPr="001C3F78">
        <w:rPr>
          <w:rFonts w:ascii="Times New Roman" w:hAnsi="Times New Roman" w:cs="Times New Roman"/>
          <w:sz w:val="26"/>
          <w:szCs w:val="26"/>
          <w:shd w:val="clear" w:color="auto" w:fill="FFFFFF"/>
        </w:rPr>
        <w:t>Windows Authentication và SQL Server Authentication:</w:t>
      </w:r>
    </w:p>
    <w:p w:rsidR="001C3F78" w:rsidRPr="001C3F78" w:rsidRDefault="001C3F78" w:rsidP="001C3F78">
      <w:pPr>
        <w:pStyle w:val="ListParagraph"/>
        <w:numPr>
          <w:ilvl w:val="0"/>
          <w:numId w:val="3"/>
        </w:numPr>
        <w:rPr>
          <w:rFonts w:cs="Times New Roman"/>
          <w:szCs w:val="26"/>
        </w:rPr>
      </w:pPr>
      <w:r w:rsidRPr="001C3F78">
        <w:rPr>
          <w:rFonts w:cs="Times New Roman"/>
          <w:szCs w:val="26"/>
        </w:rPr>
        <w:t xml:space="preserve">Windows Authentication: </w:t>
      </w:r>
      <w:r w:rsidRPr="001C3F78">
        <w:rPr>
          <w:rFonts w:cs="Times New Roman"/>
          <w:szCs w:val="26"/>
          <w:shd w:val="clear" w:color="auto" w:fill="FFFFFF"/>
        </w:rPr>
        <w:t xml:space="preserve">sử dụng user login Windows trên chính máy tính cài đặt SQL Server. Windows User bao gồm cả </w:t>
      </w:r>
      <w:hyperlink r:id="rId5" w:history="1">
        <w:r w:rsidRPr="001C3F78">
          <w:rPr>
            <w:rFonts w:cs="Times New Roman"/>
            <w:szCs w:val="26"/>
          </w:rPr>
          <w:t>local user</w:t>
        </w:r>
      </w:hyperlink>
      <w:r w:rsidRPr="001C3F78">
        <w:rPr>
          <w:rFonts w:cs="Times New Roman"/>
          <w:szCs w:val="26"/>
          <w:shd w:val="clear" w:color="auto" w:fill="FFFFFF"/>
        </w:rPr>
        <w:t xml:space="preserve"> và </w:t>
      </w:r>
      <w:hyperlink r:id="rId6" w:history="1">
        <w:r w:rsidRPr="001C3F78">
          <w:rPr>
            <w:rFonts w:cs="Times New Roman"/>
            <w:szCs w:val="26"/>
          </w:rPr>
          <w:t>domain user</w:t>
        </w:r>
      </w:hyperlink>
      <w:r w:rsidRPr="001C3F78">
        <w:rPr>
          <w:rFonts w:cs="Times New Roman"/>
          <w:szCs w:val="26"/>
          <w:shd w:val="clear" w:color="auto" w:fill="FFFFFF"/>
        </w:rPr>
        <w:t xml:space="preserve"> nếu máy tính cài đặt SQL server có </w:t>
      </w:r>
      <w:hyperlink r:id="rId7" w:history="1">
        <w:r w:rsidRPr="001C3F78">
          <w:rPr>
            <w:rFonts w:cs="Times New Roman"/>
            <w:szCs w:val="26"/>
          </w:rPr>
          <w:t>join domain</w:t>
        </w:r>
      </w:hyperlink>
    </w:p>
    <w:p w:rsidR="001C3F78" w:rsidRPr="001C3F78" w:rsidRDefault="001C3F78" w:rsidP="001C3F78">
      <w:pPr>
        <w:pStyle w:val="NormalWeb"/>
        <w:numPr>
          <w:ilvl w:val="0"/>
          <w:numId w:val="4"/>
        </w:numPr>
        <w:shd w:val="clear" w:color="auto" w:fill="FFFFFF"/>
        <w:spacing w:before="0" w:beforeAutospacing="0" w:after="0" w:afterAutospacing="0"/>
        <w:ind w:left="709"/>
        <w:textAlignment w:val="baseline"/>
        <w:rPr>
          <w:sz w:val="26"/>
          <w:szCs w:val="26"/>
        </w:rPr>
      </w:pPr>
      <w:r w:rsidRPr="001C3F78">
        <w:rPr>
          <w:sz w:val="26"/>
          <w:szCs w:val="26"/>
          <w:shd w:val="clear" w:color="auto" w:fill="FFFFFF"/>
        </w:rPr>
        <w:t>SQL Server Authentication: Là tài khoản được tạo và quản lý bởi chính SQL Server.</w:t>
      </w:r>
    </w:p>
    <w:p w:rsidR="001C3F78" w:rsidRPr="001C3F78" w:rsidRDefault="001C3F78" w:rsidP="001C3F78">
      <w:pPr>
        <w:numPr>
          <w:ilvl w:val="1"/>
          <w:numId w:val="4"/>
        </w:numPr>
        <w:shd w:val="clear" w:color="auto" w:fill="FFFFFF"/>
        <w:spacing w:before="0" w:after="0" w:line="240" w:lineRule="auto"/>
        <w:ind w:left="2880"/>
        <w:textAlignment w:val="baseline"/>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(1): Tài khoản chứng thực Windows (local user)</w:t>
      </w:r>
    </w:p>
    <w:p w:rsidR="001C3F78" w:rsidRPr="001C3F78" w:rsidRDefault="001C3F78" w:rsidP="001C3F78">
      <w:pPr>
        <w:numPr>
          <w:ilvl w:val="1"/>
          <w:numId w:val="4"/>
        </w:numPr>
        <w:shd w:val="clear" w:color="auto" w:fill="FFFFFF"/>
        <w:spacing w:before="0" w:after="0" w:line="240" w:lineRule="auto"/>
        <w:ind w:left="2880"/>
        <w:textAlignment w:val="baseline"/>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(2): Tài khoản chứng thực của Windows (domain user)</w:t>
      </w:r>
    </w:p>
    <w:p w:rsidR="001C3F78" w:rsidRPr="001C3F78" w:rsidRDefault="001C3F78" w:rsidP="001C3F78">
      <w:pPr>
        <w:numPr>
          <w:ilvl w:val="1"/>
          <w:numId w:val="4"/>
        </w:numPr>
        <w:shd w:val="clear" w:color="auto" w:fill="FFFFFF"/>
        <w:spacing w:before="0" w:after="0" w:line="240" w:lineRule="auto"/>
        <w:ind w:left="2880"/>
        <w:textAlignment w:val="baseline"/>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(3): Tài khoản của SQL Server</w:t>
      </w:r>
    </w:p>
    <w:p w:rsidR="001C3F78" w:rsidRPr="001C3F78" w:rsidRDefault="001C3F78" w:rsidP="001C3F78">
      <w:pPr>
        <w:shd w:val="clear" w:color="auto" w:fill="FFFFFF"/>
        <w:spacing w:before="0" w:after="0" w:line="240" w:lineRule="auto"/>
        <w:textAlignment w:val="baseline"/>
        <w:rPr>
          <w:rFonts w:ascii="Times New Roman" w:eastAsia="Times New Roman" w:hAnsi="Times New Roman" w:cs="Times New Roman"/>
          <w:sz w:val="26"/>
          <w:szCs w:val="26"/>
          <w:shd w:val="clear" w:color="auto" w:fill="FFFFFF"/>
        </w:rPr>
      </w:pPr>
      <w:r w:rsidRPr="001C3F78">
        <w:rPr>
          <w:rFonts w:ascii="Times New Roman" w:eastAsia="Times New Roman" w:hAnsi="Times New Roman" w:cs="Times New Roman"/>
          <w:sz w:val="26"/>
          <w:szCs w:val="26"/>
          <w:shd w:val="clear" w:color="auto" w:fill="FFFFFF"/>
        </w:rPr>
        <w:t>Ở đây nhóm quyết định chọn cơ chế xác thực người dùng SQL Server Authentication vì nhận thấy một số ưu điểm như:</w:t>
      </w:r>
    </w:p>
    <w:p w:rsidR="001C3F78" w:rsidRPr="001C3F78" w:rsidRDefault="001C3F78" w:rsidP="001C3F78">
      <w:pPr>
        <w:pStyle w:val="ListParagraph"/>
        <w:numPr>
          <w:ilvl w:val="1"/>
          <w:numId w:val="3"/>
        </w:numPr>
        <w:shd w:val="clear" w:color="auto" w:fill="FFFFFF"/>
        <w:spacing w:before="0" w:after="0" w:line="240" w:lineRule="auto"/>
        <w:textAlignment w:val="baseline"/>
        <w:rPr>
          <w:rFonts w:eastAsia="Times New Roman" w:cs="Times New Roman"/>
          <w:szCs w:val="26"/>
        </w:rPr>
      </w:pPr>
      <w:r w:rsidRPr="001C3F78">
        <w:rPr>
          <w:rFonts w:cs="Times New Roman"/>
          <w:szCs w:val="26"/>
          <w:shd w:val="clear" w:color="auto" w:fill="FFFFFF"/>
        </w:rPr>
        <w:t>Cho phép SQL Server hỗ trợ các ứng dụng cũ hơn và các ứng dụng do bên thứ ba cung cấp yêu cầu Xác thực SQL Server</w:t>
      </w:r>
    </w:p>
    <w:p w:rsidR="001C3F78" w:rsidRPr="001C3F78" w:rsidRDefault="001C3F78" w:rsidP="001C3F78">
      <w:pPr>
        <w:pStyle w:val="ListParagraph"/>
        <w:numPr>
          <w:ilvl w:val="1"/>
          <w:numId w:val="3"/>
        </w:numPr>
        <w:shd w:val="clear" w:color="auto" w:fill="FFFFFF"/>
        <w:spacing w:before="0" w:after="0" w:line="240" w:lineRule="auto"/>
        <w:textAlignment w:val="baseline"/>
        <w:rPr>
          <w:rFonts w:eastAsia="Times New Roman" w:cs="Times New Roman"/>
          <w:szCs w:val="26"/>
        </w:rPr>
      </w:pPr>
      <w:r w:rsidRPr="001C3F78">
        <w:rPr>
          <w:rFonts w:cs="Times New Roman"/>
          <w:szCs w:val="26"/>
          <w:shd w:val="clear" w:color="auto" w:fill="FFFFFF"/>
        </w:rPr>
        <w:t>Cho phép SQL Server hỗ trợ các môi trường có hệ điều hành hỗn hợp, trong đó không phải tất cả người dùng đều được xác thực bởi miền Windows</w:t>
      </w:r>
    </w:p>
    <w:p w:rsidR="001C3F78" w:rsidRPr="001C3F78" w:rsidRDefault="001C3F78" w:rsidP="001C3F78">
      <w:pPr>
        <w:pStyle w:val="ListParagraph"/>
        <w:numPr>
          <w:ilvl w:val="1"/>
          <w:numId w:val="3"/>
        </w:numPr>
        <w:shd w:val="clear" w:color="auto" w:fill="FFFFFF"/>
        <w:spacing w:before="0" w:after="0" w:line="240" w:lineRule="auto"/>
        <w:textAlignment w:val="baseline"/>
        <w:rPr>
          <w:rFonts w:eastAsia="Times New Roman" w:cs="Times New Roman"/>
          <w:szCs w:val="26"/>
        </w:rPr>
      </w:pPr>
      <w:r w:rsidRPr="001C3F78">
        <w:rPr>
          <w:rFonts w:cs="Times New Roman"/>
          <w:szCs w:val="26"/>
          <w:shd w:val="clear" w:color="auto" w:fill="FFFFFF"/>
        </w:rPr>
        <w:t>Cho phép người dùng kết nối từ các miền không xác định hoặc không đáng tin cậy. Ví dụ: ứng dụng nơi khách hàng đã thiết lập kết nối với thông tin đăng nhập SQL Server được chỉ định để nhận trạng thái đơn hàng của họ</w:t>
      </w:r>
    </w:p>
    <w:p w:rsidR="001C3F78" w:rsidRPr="001C3F78" w:rsidRDefault="001C3F78" w:rsidP="001C3F78">
      <w:pPr>
        <w:pStyle w:val="ListParagraph"/>
        <w:numPr>
          <w:ilvl w:val="1"/>
          <w:numId w:val="3"/>
        </w:numPr>
        <w:shd w:val="clear" w:color="auto" w:fill="FFFFFF"/>
        <w:spacing w:before="0" w:after="0" w:line="240" w:lineRule="auto"/>
        <w:textAlignment w:val="baseline"/>
        <w:rPr>
          <w:rFonts w:eastAsia="Times New Roman" w:cs="Times New Roman"/>
          <w:szCs w:val="26"/>
        </w:rPr>
      </w:pPr>
      <w:r w:rsidRPr="001C3F78">
        <w:rPr>
          <w:rFonts w:cs="Times New Roman"/>
          <w:szCs w:val="26"/>
          <w:shd w:val="clear" w:color="auto" w:fill="FFFFFF"/>
        </w:rPr>
        <w:t>Cho phép SQL Server hỗ trợ các ứng dụng dựa trên web, nơi người dùng có thể tạo danh tính riêng của mình</w:t>
      </w:r>
    </w:p>
    <w:p w:rsidR="001C3F78" w:rsidRPr="001C3F78" w:rsidRDefault="001C3F78" w:rsidP="001C3F78">
      <w:pPr>
        <w:pStyle w:val="ListParagraph"/>
        <w:numPr>
          <w:ilvl w:val="1"/>
          <w:numId w:val="3"/>
        </w:numPr>
        <w:shd w:val="clear" w:color="auto" w:fill="FFFFFF"/>
        <w:spacing w:before="0" w:after="0" w:line="240" w:lineRule="auto"/>
        <w:textAlignment w:val="baseline"/>
        <w:rPr>
          <w:rFonts w:eastAsia="Times New Roman" w:cs="Times New Roman"/>
          <w:szCs w:val="26"/>
        </w:rPr>
      </w:pPr>
      <w:r w:rsidRPr="001C3F78">
        <w:rPr>
          <w:rFonts w:cs="Times New Roman"/>
          <w:szCs w:val="26"/>
          <w:shd w:val="clear" w:color="auto" w:fill="FFFFFF"/>
        </w:rPr>
        <w:lastRenderedPageBreak/>
        <w:t>Cho phép các nhà phát triển phần mềm phân phối ứng dụng của họ bằng cách sử dụng hệ thống phân cấp quyền phức tạp dựa trên thông tin đăng nhập SQL Server được cài đặt sẵn và đã biết</w:t>
      </w:r>
    </w:p>
    <w:p w:rsidR="001C3F78" w:rsidRPr="001C3F78" w:rsidRDefault="001C3F78" w:rsidP="001C3F78">
      <w:pPr>
        <w:pStyle w:val="Heading3"/>
        <w:numPr>
          <w:ilvl w:val="1"/>
          <w:numId w:val="2"/>
        </w:numPr>
        <w:rPr>
          <w:rFonts w:cs="Times New Roman"/>
          <w:b/>
          <w:szCs w:val="26"/>
        </w:rPr>
      </w:pPr>
      <w:bookmarkStart w:id="4" w:name="_Toc183725192"/>
      <w:r w:rsidRPr="001C3F78">
        <w:rPr>
          <w:rFonts w:cs="Times New Roman"/>
          <w:b/>
          <w:szCs w:val="26"/>
        </w:rPr>
        <w:t>Login:</w:t>
      </w:r>
      <w:bookmarkEnd w:id="4"/>
      <w:r w:rsidRPr="001C3F78">
        <w:rPr>
          <w:rFonts w:cs="Times New Roman"/>
          <w:b/>
          <w:szCs w:val="26"/>
        </w:rPr>
        <w:t xml:space="preserve"> </w:t>
      </w:r>
    </w:p>
    <w:p w:rsidR="001C3F78" w:rsidRPr="001C3F78" w:rsidRDefault="001C3F78" w:rsidP="001C3F78">
      <w:pPr>
        <w:pStyle w:val="Heading3"/>
        <w:rPr>
          <w:rFonts w:cs="Times New Roman"/>
          <w:szCs w:val="26"/>
        </w:rPr>
      </w:pPr>
      <w:bookmarkStart w:id="5" w:name="_Toc183646821"/>
      <w:bookmarkStart w:id="6" w:name="_Toc183725193"/>
      <w:r w:rsidRPr="001C3F78">
        <w:rPr>
          <w:rFonts w:cs="Times New Roman"/>
          <w:szCs w:val="26"/>
        </w:rPr>
        <w:t>Để kết nối tới cơ sở dữ liệu, cần thiết lập một tài khoản. Tuy nhiên khi thực hiện tạo một server trên portal.azure đã lựa chọn cơ chế SQL Authentication và đã thực hiện tạo tài khoản login ‘admindkt’ ngay khi thiết lập. Vì vậy đã tồn tại tài khoản login là ‘admindkt’.</w:t>
      </w:r>
      <w:bookmarkEnd w:id="5"/>
      <w:bookmarkEnd w:id="6"/>
    </w:p>
    <w:p w:rsidR="001C3F78" w:rsidRPr="001C3F78" w:rsidRDefault="001C3F78" w:rsidP="001C3F78">
      <w:pPr>
        <w:pStyle w:val="Heading3"/>
        <w:numPr>
          <w:ilvl w:val="1"/>
          <w:numId w:val="2"/>
        </w:numPr>
        <w:rPr>
          <w:rFonts w:cs="Times New Roman"/>
          <w:b/>
          <w:szCs w:val="26"/>
        </w:rPr>
      </w:pPr>
      <w:bookmarkStart w:id="7" w:name="_Toc183725194"/>
      <w:r w:rsidRPr="001C3F78">
        <w:rPr>
          <w:rFonts w:cs="Times New Roman"/>
          <w:b/>
          <w:szCs w:val="26"/>
        </w:rPr>
        <w:t>KỊCH BẢN PHÂN QUYỀN</w:t>
      </w:r>
      <w:bookmarkEnd w:id="7"/>
    </w:p>
    <w:p w:rsidR="001C3F78" w:rsidRPr="001C3F78" w:rsidRDefault="001C3F78" w:rsidP="001C3F78">
      <w:pPr>
        <w:pStyle w:val="ListParagraph"/>
        <w:numPr>
          <w:ilvl w:val="1"/>
          <w:numId w:val="5"/>
        </w:numPr>
        <w:rPr>
          <w:rFonts w:cs="Times New Roman"/>
          <w:szCs w:val="26"/>
        </w:rPr>
      </w:pPr>
      <w:r w:rsidRPr="001C3F78">
        <w:rPr>
          <w:rFonts w:cs="Times New Roman"/>
          <w:szCs w:val="26"/>
        </w:rPr>
        <w:t xml:space="preserve">Phân quyền trên server: </w:t>
      </w:r>
    </w:p>
    <w:tbl>
      <w:tblPr>
        <w:tblW w:w="0" w:type="auto"/>
        <w:tblCellMar>
          <w:top w:w="15" w:type="dxa"/>
          <w:left w:w="15" w:type="dxa"/>
          <w:bottom w:w="15" w:type="dxa"/>
          <w:right w:w="15" w:type="dxa"/>
        </w:tblCellMar>
        <w:tblLook w:val="04A0" w:firstRow="1" w:lastRow="0" w:firstColumn="1" w:lastColumn="0" w:noHBand="0" w:noVBand="1"/>
      </w:tblPr>
      <w:tblGrid>
        <w:gridCol w:w="1183"/>
        <w:gridCol w:w="7585"/>
      </w:tblGrid>
      <w:tr w:rsidR="001C3F78" w:rsidRPr="001C3F78" w:rsidTr="00F8644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Quyền Server</w:t>
            </w:r>
          </w:p>
        </w:tc>
      </w:tr>
      <w:tr w:rsidR="001C3F78" w:rsidRPr="001C3F78" w:rsidTr="00F8644D">
        <w:trPr>
          <w:trHeight w:val="612"/>
        </w:trPr>
        <w:tc>
          <w:tcPr>
            <w:tcW w:w="0" w:type="auto"/>
            <w:vMerge/>
            <w:tcBorders>
              <w:top w:val="single" w:sz="8" w:space="0" w:color="000000"/>
              <w:left w:val="single" w:sz="8" w:space="0" w:color="000000"/>
              <w:bottom w:val="single" w:sz="8" w:space="0" w:color="000000"/>
              <w:right w:val="single" w:sz="8" w:space="0" w:color="000000"/>
            </w:tcBorders>
            <w:vAlign w:val="center"/>
          </w:tcPr>
          <w:p w:rsidR="001C3F78" w:rsidRPr="001C3F78" w:rsidRDefault="001C3F78" w:rsidP="00F8644D">
            <w:pPr>
              <w:spacing w:before="0" w:after="0" w:line="24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Quyền</w:t>
            </w:r>
          </w:p>
        </w:tc>
      </w:tr>
      <w:tr w:rsidR="001C3F78" w:rsidRPr="001C3F78" w:rsidTr="00F8644D">
        <w:trPr>
          <w:trHeight w:val="10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24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rPr>
              <w:br/>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admindkt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MS_DatabaseConnector (Quản lý toàn bộ cơ sở dữ liệu)</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MS_DatabaseManager (Quản lý cơ sở dữ liệu)</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MS_ServerStateReader (Đọc trạng thái máy chủ)</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MS_DefinitionReader (Cấp quyền đọc định nghĩa của các đối tượng trong cơ sở dữ liệu)</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MS_LoginManager (Quản lý tài khoản đăng nhập)</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MS_SecurityDefinitionReader (cấp quyền đọc các định nghĩa bảo mật)</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MS_ServerStateManager (quản lý trạng thái máy chủ)</w:t>
            </w:r>
          </w:p>
        </w:tc>
      </w:tr>
    </w:tbl>
    <w:p w:rsidR="001C3F78" w:rsidRPr="001C3F78" w:rsidRDefault="001C3F78" w:rsidP="001C3F78">
      <w:pPr>
        <w:pStyle w:val="Caption"/>
        <w:jc w:val="center"/>
        <w:rPr>
          <w:rFonts w:cs="Times New Roman"/>
          <w:b/>
          <w:i w:val="0"/>
          <w:color w:val="auto"/>
          <w:sz w:val="26"/>
          <w:szCs w:val="26"/>
        </w:rPr>
      </w:pPr>
      <w:bookmarkStart w:id="8" w:name="_Toc183648495"/>
      <w:r w:rsidRPr="001C3F78">
        <w:rPr>
          <w:b/>
          <w:i w:val="0"/>
          <w:color w:val="auto"/>
          <w:sz w:val="26"/>
          <w:szCs w:val="26"/>
        </w:rPr>
        <w:t xml:space="preserve">Bảng </w:t>
      </w:r>
      <w:r w:rsidRPr="001C3F78">
        <w:rPr>
          <w:b/>
          <w:i w:val="0"/>
          <w:color w:val="auto"/>
          <w:sz w:val="26"/>
          <w:szCs w:val="26"/>
        </w:rPr>
        <w:fldChar w:fldCharType="begin"/>
      </w:r>
      <w:r w:rsidRPr="001C3F78">
        <w:rPr>
          <w:b/>
          <w:i w:val="0"/>
          <w:color w:val="auto"/>
          <w:sz w:val="26"/>
          <w:szCs w:val="26"/>
        </w:rPr>
        <w:instrText xml:space="preserve"> SEQ Bảng \* ARABIC </w:instrText>
      </w:r>
      <w:r w:rsidRPr="001C3F78">
        <w:rPr>
          <w:b/>
          <w:i w:val="0"/>
          <w:color w:val="auto"/>
          <w:sz w:val="26"/>
          <w:szCs w:val="26"/>
        </w:rPr>
        <w:fldChar w:fldCharType="separate"/>
      </w:r>
      <w:r w:rsidRPr="001C3F78">
        <w:rPr>
          <w:b/>
          <w:i w:val="0"/>
          <w:noProof/>
          <w:color w:val="auto"/>
          <w:sz w:val="26"/>
          <w:szCs w:val="26"/>
        </w:rPr>
        <w:t>1</w:t>
      </w:r>
      <w:r w:rsidRPr="001C3F78">
        <w:rPr>
          <w:b/>
          <w:i w:val="0"/>
          <w:color w:val="auto"/>
          <w:sz w:val="26"/>
          <w:szCs w:val="26"/>
        </w:rPr>
        <w:fldChar w:fldCharType="end"/>
      </w:r>
      <w:r w:rsidRPr="001C3F78">
        <w:rPr>
          <w:rFonts w:cs="Times New Roman"/>
          <w:b/>
          <w:i w:val="0"/>
          <w:color w:val="auto"/>
          <w:sz w:val="26"/>
          <w:szCs w:val="26"/>
        </w:rPr>
        <w:t xml:space="preserve"> </w:t>
      </w:r>
      <w:r w:rsidRPr="001C3F78">
        <w:rPr>
          <w:rFonts w:cs="Times New Roman"/>
          <w:i w:val="0"/>
          <w:color w:val="auto"/>
          <w:sz w:val="26"/>
          <w:szCs w:val="26"/>
        </w:rPr>
        <w:t>Kịch bản phân quyền trên server</w:t>
      </w:r>
      <w:bookmarkEnd w:id="8"/>
    </w:p>
    <w:p w:rsidR="001C3F78" w:rsidRPr="001C3F78" w:rsidRDefault="001C3F78" w:rsidP="001C3F78">
      <w:pPr>
        <w:pStyle w:val="ListParagraph"/>
        <w:numPr>
          <w:ilvl w:val="0"/>
          <w:numId w:val="5"/>
        </w:numPr>
        <w:rPr>
          <w:rFonts w:cs="Times New Roman"/>
          <w:szCs w:val="26"/>
        </w:rPr>
      </w:pPr>
      <w:r w:rsidRPr="001C3F78">
        <w:rPr>
          <w:rFonts w:cs="Times New Roman"/>
          <w:szCs w:val="26"/>
        </w:rPr>
        <w:t>Phân quyền trên database:</w:t>
      </w:r>
    </w:p>
    <w:tbl>
      <w:tblPr>
        <w:tblW w:w="0" w:type="auto"/>
        <w:tblCellMar>
          <w:top w:w="15" w:type="dxa"/>
          <w:left w:w="15" w:type="dxa"/>
          <w:bottom w:w="15" w:type="dxa"/>
          <w:right w:w="15" w:type="dxa"/>
        </w:tblCellMar>
        <w:tblLook w:val="04A0" w:firstRow="1" w:lastRow="0" w:firstColumn="1" w:lastColumn="0" w:noHBand="0" w:noVBand="1"/>
      </w:tblPr>
      <w:tblGrid>
        <w:gridCol w:w="1183"/>
        <w:gridCol w:w="821"/>
        <w:gridCol w:w="2639"/>
        <w:gridCol w:w="1880"/>
        <w:gridCol w:w="937"/>
        <w:gridCol w:w="1308"/>
      </w:tblGrid>
      <w:tr w:rsidR="001C3F78" w:rsidRPr="001C3F78" w:rsidTr="00F8644D">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Login</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Users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Quyền Databases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Quyền bảng</w:t>
            </w:r>
          </w:p>
        </w:tc>
      </w:tr>
      <w:tr w:rsidR="001C3F78" w:rsidRPr="001C3F78" w:rsidTr="00F8644D">
        <w:trPr>
          <w:trHeight w:val="612"/>
        </w:trPr>
        <w:tc>
          <w:tcPr>
            <w:tcW w:w="0" w:type="auto"/>
            <w:vMerge/>
            <w:tcBorders>
              <w:top w:val="single" w:sz="8" w:space="0" w:color="000000"/>
              <w:left w:val="single" w:sz="8" w:space="0" w:color="000000"/>
              <w:bottom w:val="single" w:sz="8" w:space="0" w:color="000000"/>
              <w:right w:val="single" w:sz="8" w:space="0" w:color="000000"/>
            </w:tcBorders>
            <w:vAlign w:val="center"/>
          </w:tcPr>
          <w:p w:rsidR="001C3F78" w:rsidRPr="001C3F78" w:rsidRDefault="001C3F78" w:rsidP="00F8644D">
            <w:pPr>
              <w:spacing w:before="0" w:after="0" w:line="240" w:lineRule="auto"/>
              <w:rPr>
                <w:rFonts w:ascii="Times New Roman" w:eastAsia="Times New Roman" w:hAnsi="Times New Roman" w:cs="Times New Roman"/>
                <w:sz w:val="26"/>
                <w:szCs w:val="26"/>
              </w:rPr>
            </w:pPr>
          </w:p>
        </w:tc>
        <w:tc>
          <w:tcPr>
            <w:tcW w:w="0" w:type="auto"/>
            <w:vMerge/>
            <w:tcBorders>
              <w:top w:val="single" w:sz="8" w:space="0" w:color="000000"/>
              <w:left w:val="single" w:sz="8" w:space="0" w:color="000000"/>
              <w:bottom w:val="single" w:sz="8" w:space="0" w:color="000000"/>
              <w:right w:val="single" w:sz="8" w:space="0" w:color="000000"/>
            </w:tcBorders>
            <w:vAlign w:val="center"/>
          </w:tcPr>
          <w:p w:rsidR="001C3F78" w:rsidRPr="001C3F78" w:rsidRDefault="001C3F78" w:rsidP="00F8644D">
            <w:pPr>
              <w:spacing w:before="0" w:after="0" w:line="24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Database áp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b/>
                <w:bCs/>
                <w:sz w:val="26"/>
                <w:szCs w:val="26"/>
                <w:shd w:val="clear" w:color="auto" w:fill="FFFFFF"/>
              </w:rPr>
              <w:t>Bảng áp dụng</w:t>
            </w:r>
          </w:p>
        </w:tc>
      </w:tr>
      <w:tr w:rsidR="001C3F78" w:rsidRPr="001C3F78" w:rsidTr="00F8644D">
        <w:trPr>
          <w:trHeight w:val="10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rPr>
                <w:rFonts w:ascii="Times New Roman" w:eastAsia="Times New Roman" w:hAnsi="Times New Roman" w:cs="Times New Roman"/>
                <w:sz w:val="26"/>
                <w:szCs w:val="26"/>
              </w:rPr>
            </w:pP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admindkt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rPr>
                <w:rFonts w:ascii="Times New Roman" w:eastAsia="Times New Roman" w:hAnsi="Times New Roman" w:cs="Times New Roman"/>
                <w:sz w:val="26"/>
                <w:szCs w:val="26"/>
              </w:rPr>
            </w:pPr>
          </w:p>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dbo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db_owner </w:t>
            </w: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(Có tất cả các quyền đối với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rPr>
                <w:rFonts w:ascii="Times New Roman" w:eastAsia="Times New Roman" w:hAnsi="Times New Roman" w:cs="Times New Roman"/>
                <w:sz w:val="26"/>
                <w:szCs w:val="26"/>
              </w:rPr>
            </w:pPr>
          </w:p>
          <w:p w:rsidR="001C3F78" w:rsidRPr="001C3F78" w:rsidRDefault="001C3F78" w:rsidP="00F8644D">
            <w:pPr>
              <w:spacing w:before="0" w:after="0" w:line="240" w:lineRule="auto"/>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STOREDKT</w:t>
            </w:r>
          </w:p>
          <w:p w:rsidR="001C3F78" w:rsidRPr="001C3F78" w:rsidRDefault="001C3F78" w:rsidP="00F8644D">
            <w:pPr>
              <w:spacing w:before="0" w:after="0" w:line="240" w:lineRule="auto"/>
              <w:rPr>
                <w:rFonts w:ascii="Times New Roman" w:eastAsia="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rPr>
                <w:rFonts w:ascii="Times New Roman" w:eastAsia="Times New Roman" w:hAnsi="Times New Roman" w:cs="Times New Roman"/>
                <w:sz w:val="26"/>
                <w:szCs w:val="26"/>
              </w:rPr>
            </w:pPr>
          </w:p>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Tất cả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C3F78" w:rsidRPr="001C3F78" w:rsidRDefault="001C3F78" w:rsidP="00F8644D">
            <w:pPr>
              <w:spacing w:before="0" w:after="0" w:line="240" w:lineRule="auto"/>
              <w:rPr>
                <w:rFonts w:ascii="Times New Roman" w:eastAsia="Times New Roman" w:hAnsi="Times New Roman" w:cs="Times New Roman"/>
                <w:sz w:val="26"/>
                <w:szCs w:val="26"/>
              </w:rPr>
            </w:pPr>
          </w:p>
          <w:p w:rsidR="001C3F78" w:rsidRPr="001C3F78" w:rsidRDefault="001C3F78" w:rsidP="00F8644D">
            <w:pPr>
              <w:spacing w:before="0" w:after="0" w:line="240" w:lineRule="auto"/>
              <w:jc w:val="center"/>
              <w:rPr>
                <w:rFonts w:ascii="Times New Roman" w:eastAsia="Times New Roman" w:hAnsi="Times New Roman" w:cs="Times New Roman"/>
                <w:sz w:val="26"/>
                <w:szCs w:val="26"/>
              </w:rPr>
            </w:pPr>
            <w:r w:rsidRPr="001C3F78">
              <w:rPr>
                <w:rFonts w:ascii="Times New Roman" w:eastAsia="Times New Roman" w:hAnsi="Times New Roman" w:cs="Times New Roman"/>
                <w:sz w:val="26"/>
                <w:szCs w:val="26"/>
                <w:shd w:val="clear" w:color="auto" w:fill="FFFFFF"/>
              </w:rPr>
              <w:t>Tất cả các bảng</w:t>
            </w:r>
          </w:p>
        </w:tc>
      </w:tr>
    </w:tbl>
    <w:p w:rsidR="001C3F78" w:rsidRPr="001C3F78" w:rsidRDefault="001C3F78" w:rsidP="001C3F78">
      <w:pPr>
        <w:pStyle w:val="Caption"/>
        <w:jc w:val="center"/>
        <w:rPr>
          <w:rFonts w:cs="Times New Roman"/>
          <w:b/>
          <w:i w:val="0"/>
          <w:color w:val="auto"/>
          <w:sz w:val="26"/>
          <w:szCs w:val="26"/>
        </w:rPr>
      </w:pPr>
      <w:bookmarkStart w:id="9" w:name="_Toc183648496"/>
      <w:r w:rsidRPr="001C3F78">
        <w:rPr>
          <w:rFonts w:cs="Times New Roman"/>
          <w:b/>
          <w:i w:val="0"/>
          <w:color w:val="auto"/>
          <w:sz w:val="26"/>
          <w:szCs w:val="26"/>
        </w:rPr>
        <w:t xml:space="preserve">Bảng </w:t>
      </w:r>
      <w:r w:rsidRPr="001C3F78">
        <w:rPr>
          <w:rFonts w:cs="Times New Roman"/>
          <w:b/>
          <w:i w:val="0"/>
          <w:color w:val="auto"/>
          <w:sz w:val="26"/>
          <w:szCs w:val="26"/>
        </w:rPr>
        <w:fldChar w:fldCharType="begin"/>
      </w:r>
      <w:r w:rsidRPr="001C3F78">
        <w:rPr>
          <w:rFonts w:cs="Times New Roman"/>
          <w:b/>
          <w:i w:val="0"/>
          <w:color w:val="auto"/>
          <w:sz w:val="26"/>
          <w:szCs w:val="26"/>
        </w:rPr>
        <w:instrText xml:space="preserve"> SEQ Bảng \* ARABIC </w:instrText>
      </w:r>
      <w:r w:rsidRPr="001C3F78">
        <w:rPr>
          <w:rFonts w:cs="Times New Roman"/>
          <w:b/>
          <w:i w:val="0"/>
          <w:color w:val="auto"/>
          <w:sz w:val="26"/>
          <w:szCs w:val="26"/>
        </w:rPr>
        <w:fldChar w:fldCharType="separate"/>
      </w:r>
      <w:r>
        <w:rPr>
          <w:rFonts w:cs="Times New Roman"/>
          <w:b/>
          <w:i w:val="0"/>
          <w:noProof/>
          <w:color w:val="auto"/>
          <w:sz w:val="26"/>
          <w:szCs w:val="26"/>
        </w:rPr>
        <w:t>2</w:t>
      </w:r>
      <w:r w:rsidRPr="001C3F78">
        <w:rPr>
          <w:rFonts w:cs="Times New Roman"/>
          <w:b/>
          <w:i w:val="0"/>
          <w:color w:val="auto"/>
          <w:sz w:val="26"/>
          <w:szCs w:val="26"/>
        </w:rPr>
        <w:fldChar w:fldCharType="end"/>
      </w:r>
      <w:r w:rsidRPr="001C3F78">
        <w:rPr>
          <w:rFonts w:cs="Times New Roman"/>
          <w:b/>
          <w:i w:val="0"/>
          <w:color w:val="auto"/>
          <w:sz w:val="26"/>
          <w:szCs w:val="26"/>
        </w:rPr>
        <w:t xml:space="preserve">. </w:t>
      </w:r>
      <w:r w:rsidRPr="001C3F78">
        <w:rPr>
          <w:rFonts w:cs="Times New Roman"/>
          <w:i w:val="0"/>
          <w:color w:val="auto"/>
          <w:sz w:val="26"/>
          <w:szCs w:val="26"/>
        </w:rPr>
        <w:t>Kịch bản phân quyền trên database</w:t>
      </w:r>
      <w:bookmarkEnd w:id="9"/>
    </w:p>
    <w:p w:rsidR="001C3F78" w:rsidRPr="001C3F78" w:rsidRDefault="001C3F78" w:rsidP="001C3F78">
      <w:pPr>
        <w:pStyle w:val="Heading3"/>
        <w:numPr>
          <w:ilvl w:val="1"/>
          <w:numId w:val="2"/>
        </w:numPr>
        <w:rPr>
          <w:rFonts w:cs="Times New Roman"/>
          <w:b/>
          <w:szCs w:val="26"/>
        </w:rPr>
      </w:pPr>
      <w:bookmarkStart w:id="10" w:name="_Toc183646664"/>
      <w:bookmarkStart w:id="11" w:name="_Toc183725195"/>
      <w:r w:rsidRPr="001C3F78">
        <w:rPr>
          <w:rFonts w:cs="Times New Roman"/>
          <w:b/>
          <w:szCs w:val="26"/>
        </w:rPr>
        <w:t>Các bước thực hiện</w:t>
      </w:r>
      <w:bookmarkEnd w:id="10"/>
      <w:bookmarkEnd w:id="11"/>
      <w:r w:rsidRPr="001C3F78">
        <w:rPr>
          <w:rFonts w:cs="Times New Roman"/>
          <w:b/>
          <w:szCs w:val="26"/>
        </w:rPr>
        <w:t xml:space="preserve"> </w:t>
      </w:r>
    </w:p>
    <w:p w:rsidR="001C3F78" w:rsidRPr="001C3F78" w:rsidRDefault="001C3F78" w:rsidP="001C3F78">
      <w:pPr>
        <w:pStyle w:val="ListParagraph"/>
        <w:numPr>
          <w:ilvl w:val="0"/>
          <w:numId w:val="6"/>
        </w:numPr>
        <w:rPr>
          <w:rFonts w:cs="Times New Roman"/>
          <w:szCs w:val="26"/>
        </w:rPr>
      </w:pPr>
      <w:r w:rsidRPr="001C3F78">
        <w:rPr>
          <w:rFonts w:cs="Times New Roman"/>
          <w:szCs w:val="26"/>
        </w:rPr>
        <w:t>Phân quyền trên server:</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lastRenderedPageBreak/>
        <w:t>Bước 1: Chọn Security → Chọn Logins → Chọn admindkt → Nhấn chuột phải → Chọn Properties</w:t>
      </w:r>
    </w:p>
    <w:p w:rsidR="001C3F78" w:rsidRPr="001C3F78" w:rsidRDefault="001C3F78" w:rsidP="001C3F78">
      <w:pPr>
        <w:keepNext/>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2ED2EB78" wp14:editId="6CA02273">
            <wp:extent cx="5580380" cy="3571875"/>
            <wp:effectExtent l="0" t="0" r="0" b="0"/>
            <wp:docPr id="52" name="Picture 52" descr="https://lh7-rt.googleusercontent.com/docsz/AD_4nXdA8hxQhQLJyN11QLy8bsWPRazzHMppAjiAQ-3r4tFIOljXrGNJd3Q3FkKwu_Kz2q1byT-rAAbK8Kf3k2ObGHFtteE9JigetvU594AXlkBEXUsJoHT5KowJ1yNsxhYiLdbo7V8Jj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lh7-rt.googleusercontent.com/docsz/AD_4nXdA8hxQhQLJyN11QLy8bsWPRazzHMppAjiAQ-3r4tFIOljXrGNJd3Q3FkKwu_Kz2q1byT-rAAbK8Kf3k2ObGHFtteE9JigetvU594AXlkBEXUsJoHT5KowJ1yNsxhYiLdbo7V8JjA?key=hrR8zvKCD-xbaVt71tY0tV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pStyle w:val="Caption"/>
        <w:jc w:val="center"/>
        <w:rPr>
          <w:rFonts w:cs="Times New Roman"/>
          <w:i w:val="0"/>
          <w:color w:val="auto"/>
          <w:sz w:val="26"/>
          <w:szCs w:val="26"/>
        </w:rPr>
      </w:pPr>
      <w:bookmarkStart w:id="12" w:name="_Toc183689785"/>
      <w:r w:rsidRPr="001C3F78">
        <w:rPr>
          <w:b/>
          <w:i w:val="0"/>
          <w:color w:val="auto"/>
          <w:sz w:val="26"/>
          <w:szCs w:val="26"/>
        </w:rPr>
        <w:t xml:space="preserve">Hình </w:t>
      </w:r>
      <w:r w:rsidRPr="001C3F78">
        <w:rPr>
          <w:b/>
          <w:i w:val="0"/>
          <w:color w:val="auto"/>
          <w:sz w:val="26"/>
          <w:szCs w:val="26"/>
        </w:rPr>
        <w:fldChar w:fldCharType="begin"/>
      </w:r>
      <w:r w:rsidRPr="001C3F78">
        <w:rPr>
          <w:b/>
          <w:i w:val="0"/>
          <w:color w:val="auto"/>
          <w:sz w:val="26"/>
          <w:szCs w:val="26"/>
        </w:rPr>
        <w:instrText xml:space="preserve"> SEQ Hình \* ARABIC </w:instrText>
      </w:r>
      <w:r w:rsidRPr="001C3F78">
        <w:rPr>
          <w:b/>
          <w:i w:val="0"/>
          <w:color w:val="auto"/>
          <w:sz w:val="26"/>
          <w:szCs w:val="26"/>
        </w:rPr>
        <w:fldChar w:fldCharType="separate"/>
      </w:r>
      <w:r w:rsidRPr="001C3F78">
        <w:rPr>
          <w:b/>
          <w:i w:val="0"/>
          <w:noProof/>
          <w:color w:val="auto"/>
          <w:sz w:val="26"/>
          <w:szCs w:val="26"/>
        </w:rPr>
        <w:t>1</w:t>
      </w:r>
      <w:r w:rsidRPr="001C3F78">
        <w:rPr>
          <w:b/>
          <w:i w:val="0"/>
          <w:color w:val="auto"/>
          <w:sz w:val="26"/>
          <w:szCs w:val="26"/>
        </w:rPr>
        <w:fldChar w:fldCharType="end"/>
      </w:r>
      <w:r w:rsidRPr="001C3F78">
        <w:rPr>
          <w:rFonts w:cs="Times New Roman"/>
          <w:i w:val="0"/>
          <w:color w:val="auto"/>
          <w:sz w:val="26"/>
          <w:szCs w:val="26"/>
        </w:rPr>
        <w:t>. Demo phân quyền trên server</w:t>
      </w:r>
      <w:bookmarkEnd w:id="12"/>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Bước 2: Thực hiện chọn tất cả các quyền có trong Server Roles → Chọn Apply</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56567709" wp14:editId="4E21656B">
            <wp:extent cx="5580380" cy="3274060"/>
            <wp:effectExtent l="0" t="0" r="1270" b="2540"/>
            <wp:docPr id="55" name="Picture 55" descr="https://lh7-rt.googleusercontent.com/docsz/AD_4nXeBoooatYmXKhXAXDa20FSiIdQqcZHmGAI1GcFpAgkzlwBSCY0iMmZPYv4KW5vE29UKFHPUMgg1zKK174__mLhmUIzBO_uGHvBpk4d5ZHQXrS-Q07v4DUWEZTexX6DstxCCU_XVO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lh7-rt.googleusercontent.com/docsz/AD_4nXeBoooatYmXKhXAXDa20FSiIdQqcZHmGAI1GcFpAgkzlwBSCY0iMmZPYv4KW5vE29UKFHPUMgg1zKK174__mLhmUIzBO_uGHvBpk4d5ZHQXrS-Q07v4DUWEZTexX6DstxCCU_XVOg?key=hrR8zvKCD-xbaVt71tY0tV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580380" cy="3274074"/>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3" w:name="_Toc183689786"/>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noProof/>
          <w:sz w:val="26"/>
          <w:szCs w:val="26"/>
        </w:rPr>
        <w:t>2</w:t>
      </w:r>
      <w:r w:rsidRPr="001C3F78">
        <w:rPr>
          <w:rFonts w:ascii="Times New Roman" w:hAnsi="Times New Roman" w:cs="Times New Roman"/>
          <w:b/>
          <w:sz w:val="26"/>
          <w:szCs w:val="26"/>
        </w:rPr>
        <w:fldChar w:fldCharType="end"/>
      </w:r>
      <w:r w:rsidRPr="001C3F78">
        <w:rPr>
          <w:rFonts w:ascii="Times New Roman" w:hAnsi="Times New Roman" w:cs="Times New Roman"/>
          <w:sz w:val="26"/>
          <w:szCs w:val="26"/>
        </w:rPr>
        <w:t>. Demo phân quyền trên server</w:t>
      </w:r>
      <w:bookmarkEnd w:id="13"/>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lastRenderedPageBreak/>
        <w:drawing>
          <wp:inline distT="0" distB="0" distL="0" distR="0" wp14:anchorId="723C88D8" wp14:editId="175AB18B">
            <wp:extent cx="5580380" cy="3571875"/>
            <wp:effectExtent l="0" t="0" r="0" b="0"/>
            <wp:docPr id="53" name="Picture 53" descr="https://lh7-rt.googleusercontent.com/docsz/AD_4nXcnY_gVdCk7EPqQ5PqdIhPdxaXt3VFhHu8I4NVx-308wx49c-o3IVFOxiVuU9xQNQ85Ca5YXeNXQJrYye8uzdPhnOZVPAvGAv_y9MT9umTZFynqiZ0D1_38KQbTCq26kriZCTt1TA?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lh7-rt.googleusercontent.com/docsz/AD_4nXcnY_gVdCk7EPqQ5PqdIhPdxaXt3VFhHu8I4NVx-308wx49c-o3IVFOxiVuU9xQNQ85Ca5YXeNXQJrYye8uzdPhnOZVPAvGAv_y9MT9umTZFynqiZ0D1_38KQbTCq26kriZCTt1TA?key=hrR8zvKCD-xbaVt71tY0tV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4" w:name="_Toc183689787"/>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3</w:t>
      </w:r>
      <w:r w:rsidRPr="001C3F78">
        <w:rPr>
          <w:rFonts w:ascii="Times New Roman" w:hAnsi="Times New Roman" w:cs="Times New Roman"/>
          <w:b/>
          <w:sz w:val="26"/>
          <w:szCs w:val="26"/>
        </w:rPr>
        <w:fldChar w:fldCharType="end"/>
      </w:r>
      <w:r w:rsidRPr="001C3F78">
        <w:rPr>
          <w:rFonts w:ascii="Times New Roman" w:hAnsi="Times New Roman" w:cs="Times New Roman"/>
          <w:sz w:val="26"/>
          <w:szCs w:val="26"/>
        </w:rPr>
        <w:t>. Demo phân quyền trên server</w:t>
      </w:r>
      <w:bookmarkEnd w:id="14"/>
    </w:p>
    <w:p w:rsidR="001C3F78" w:rsidRPr="001C3F78" w:rsidRDefault="001C3F78" w:rsidP="001C3F78">
      <w:pPr>
        <w:pStyle w:val="ListParagraph"/>
        <w:numPr>
          <w:ilvl w:val="3"/>
          <w:numId w:val="2"/>
        </w:numPr>
        <w:ind w:left="1276" w:hanging="850"/>
        <w:rPr>
          <w:rFonts w:cs="Times New Roman"/>
          <w:szCs w:val="26"/>
        </w:rPr>
      </w:pPr>
      <w:r w:rsidRPr="001C3F78">
        <w:rPr>
          <w:rFonts w:cs="Times New Roman"/>
          <w:szCs w:val="26"/>
        </w:rPr>
        <w:t>Màn hình thông báo update login “admindkt” thành công</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0D59EAB4" wp14:editId="4D8DC0A0">
            <wp:extent cx="5580380" cy="3571875"/>
            <wp:effectExtent l="0" t="0" r="0" b="0"/>
            <wp:docPr id="54" name="Picture 54" descr="https://lh7-rt.googleusercontent.com/docsz/AD_4nXeL0OfLaZXegX_MwyRyfs-UGylVRexY6AoyQBQeVbJL6FNyqb5GHjtUM1p5zA0RK4oUUF4SPHHdlnvdkTZ8DzikxvHdidlyblCeDceujRaJaRqvANW8O718x1OdeVw9JY0YQ-MS?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s://lh7-rt.googleusercontent.com/docsz/AD_4nXeL0OfLaZXegX_MwyRyfs-UGylVRexY6AoyQBQeVbJL6FNyqb5GHjtUM1p5zA0RK4oUUF4SPHHdlnvdkTZ8DzikxvHdidlyblCeDceujRaJaRqvANW8O718x1OdeVw9JY0YQ-MS?key=hrR8zvKCD-xbaVt71tY0tV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5" w:name="_Toc183689788"/>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4</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server</w:t>
      </w:r>
      <w:bookmarkEnd w:id="15"/>
    </w:p>
    <w:p w:rsidR="001C3F78" w:rsidRPr="001C3F78" w:rsidRDefault="001C3F78" w:rsidP="001C3F78">
      <w:pPr>
        <w:pStyle w:val="ListParagraph"/>
        <w:numPr>
          <w:ilvl w:val="0"/>
          <w:numId w:val="6"/>
        </w:numPr>
        <w:rPr>
          <w:rFonts w:cs="Times New Roman"/>
          <w:szCs w:val="26"/>
        </w:rPr>
      </w:pPr>
      <w:r w:rsidRPr="001C3F78">
        <w:rPr>
          <w:rFonts w:cs="Times New Roman"/>
          <w:szCs w:val="26"/>
        </w:rPr>
        <w:t>Phân quyền trên database:</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lastRenderedPageBreak/>
        <w:t>dbo (database owner) là người dùng mặc định có quyền sở hữu toàn bộ các đối tượng trong cơ sở dữ liệu khi được tạo mới →"admindkt" đã được liên kết với users "dbo" → Thực hiện chỉnh sửa phân quyền admindkt trên users “dbo”</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52238DAB" wp14:editId="38FEC744">
            <wp:extent cx="5580380" cy="3303270"/>
            <wp:effectExtent l="0" t="0" r="0" b="0"/>
            <wp:docPr id="56" name="Picture 56" descr="https://lh7-rt.googleusercontent.com/docsz/AD_4nXcP-AA2te3k-ZIznUzYIk3KyMUcmmXVpwjCL2qxGdcjh8AE59E_QuB7XLpgUxb00RrNJu8UC7A8r_CXh5DMnSKKtlZu3jopmSP_Xm1sRgXtJN4kLbby0agtGFmvdTrFNoHUHoAt?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lh7-rt.googleusercontent.com/docsz/AD_4nXcP-AA2te3k-ZIznUzYIk3KyMUcmmXVpwjCL2qxGdcjh8AE59E_QuB7XLpgUxb00RrNJu8UC7A8r_CXh5DMnSKKtlZu3jopmSP_Xm1sRgXtJN4kLbby0agtGFmvdTrFNoHUHoAt?key=hrR8zvKCD-xbaVt71tY0tV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580380" cy="3303684"/>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6" w:name="_Toc183689789"/>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5</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database</w:t>
      </w:r>
      <w:bookmarkEnd w:id="16"/>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212F55FE" wp14:editId="3002C665">
            <wp:extent cx="5580380" cy="3571875"/>
            <wp:effectExtent l="0" t="0" r="0" b="0"/>
            <wp:docPr id="57" name="Picture 57" descr="https://lh7-rt.googleusercontent.com/docsz/AD_4nXfd0Wzun2_TEPJUV1O5SnIsyg09X5PhjeasgnNijYp-rIZSSJ8M22JscMoU8csGolIob5U6ijemPMSUCdMapSsUFejHKib-3OICMzTZUwYmqMI3fSFOotSue2Ha79MoBigX1mINW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ttps://lh7-rt.googleusercontent.com/docsz/AD_4nXfd0Wzun2_TEPJUV1O5SnIsyg09X5PhjeasgnNijYp-rIZSSJ8M22JscMoU8csGolIob5U6ijemPMSUCdMapSsUFejHKib-3OICMzTZUwYmqMI3fSFOotSue2Ha79MoBigX1mINWg?key=hrR8zvKCD-xbaVt71tY0tV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7" w:name="_Toc183689790"/>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6</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database</w:t>
      </w:r>
      <w:bookmarkEnd w:id="17"/>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Bước 1: Trong database STOREDKT → Chọn Security</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lastRenderedPageBreak/>
        <w:drawing>
          <wp:inline distT="0" distB="0" distL="0" distR="0" wp14:anchorId="7581D15A" wp14:editId="10496089">
            <wp:extent cx="5580380" cy="3571875"/>
            <wp:effectExtent l="0" t="0" r="0" b="0"/>
            <wp:docPr id="58" name="Picture 58" descr="https://lh7-rt.googleusercontent.com/docsz/AD_4nXcy55ZJGQBnCwUzy2YH4EQ_IIIXRXCdFeIGz6XI13RqdzYYJkRNjShclABMN2bgLfZChYgrrXstsB6atHE39dtowHe3FdzkEwq4ZqFf72R7Qr-dM_zGpGbQt-RVknodH0_EUAJI-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lh7-rt.googleusercontent.com/docsz/AD_4nXcy55ZJGQBnCwUzy2YH4EQ_IIIXRXCdFeIGz6XI13RqdzYYJkRNjShclABMN2bgLfZChYgrrXstsB6atHE39dtowHe3FdzkEwq4ZqFf72R7Qr-dM_zGpGbQt-RVknodH0_EUAJI-g?key=hrR8zvKCD-xbaVt71tY0t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8" w:name="_Toc183689791"/>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7</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database</w:t>
      </w:r>
      <w:bookmarkEnd w:id="18"/>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Bước 2: Sau khi chọn Security → Chọn Users</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6A091E8A" wp14:editId="7AE58BDD">
            <wp:extent cx="5580380" cy="3571875"/>
            <wp:effectExtent l="0" t="0" r="0" b="0"/>
            <wp:docPr id="59" name="Picture 59" descr="https://lh7-rt.googleusercontent.com/docsz/AD_4nXe8WgGNo9R_gKErDyw4e57BkCdLSWl-KHiHdwKbnTGD0lbJG-LhBbCFJQcJd9_cIJvwWAcmO8rMxcggIT5GIjCo2l_NUM7SuNsdX-YmYHpqPQMp9kf-0iBurNblezL8JwbiXhP-u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ttps://lh7-rt.googleusercontent.com/docsz/AD_4nXe8WgGNo9R_gKErDyw4e57BkCdLSWl-KHiHdwKbnTGD0lbJG-LhBbCFJQcJd9_cIJvwWAcmO8rMxcggIT5GIjCo2l_NUM7SuNsdX-YmYHpqPQMp9kf-0iBurNblezL8JwbiXhP-ug?key=hrR8zvKCD-xbaVt71tY0tV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19" w:name="_Toc183689792"/>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8</w:t>
      </w:r>
      <w:r w:rsidRPr="001C3F78">
        <w:rPr>
          <w:rFonts w:ascii="Times New Roman" w:hAnsi="Times New Roman" w:cs="Times New Roman"/>
          <w:b/>
          <w:sz w:val="26"/>
          <w:szCs w:val="26"/>
        </w:rPr>
        <w:fldChar w:fldCharType="end"/>
      </w:r>
      <w:r w:rsidRPr="001C3F78">
        <w:rPr>
          <w:rFonts w:ascii="Times New Roman" w:hAnsi="Times New Roman" w:cs="Times New Roman"/>
          <w:sz w:val="26"/>
          <w:szCs w:val="26"/>
        </w:rPr>
        <w:t>. Demo phân quyền trên database</w:t>
      </w:r>
      <w:bookmarkEnd w:id="19"/>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Bước 3: Chọn dbo → Kích chuột phải → Chọn Properties</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lastRenderedPageBreak/>
        <w:drawing>
          <wp:inline distT="0" distB="0" distL="0" distR="0" wp14:anchorId="5333A787" wp14:editId="7FAEC4D3">
            <wp:extent cx="5580380" cy="3750945"/>
            <wp:effectExtent l="0" t="0" r="0" b="0"/>
            <wp:docPr id="60" name="Picture 60" descr="https://lh7-rt.googleusercontent.com/docsz/AD_4nXehapzxRkaLLjahH0nAwXRwdb00hHIRzknzrj8HpOYpvZERG2USAr7BhuSY_qxlz3UhnvfgdmmF4mhQdngTX0OrQ3LYtjpPCF3-ZaNe8Bw63H-YWjZhtljTeRseW5n6W4URvTjCj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ttps://lh7-rt.googleusercontent.com/docsz/AD_4nXehapzxRkaLLjahH0nAwXRwdb00hHIRzknzrj8HpOYpvZERG2USAr7BhuSY_qxlz3UhnvfgdmmF4mhQdngTX0OrQ3LYtjpPCF3-ZaNe8Bw63H-YWjZhtljTeRseW5n6W4URvTjCjg?key=hrR8zvKCD-xbaVt71tY0tV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580380" cy="3751152"/>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0" w:name="_Toc183689793"/>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9</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database</w:t>
      </w:r>
      <w:bookmarkEnd w:id="20"/>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Bước 4: Tại Membership → Chọn db_owner → Chọn Apply</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6EC1CA3C" wp14:editId="1B785C1B">
            <wp:extent cx="5580380" cy="3571875"/>
            <wp:effectExtent l="0" t="0" r="0" b="0"/>
            <wp:docPr id="61" name="Picture 61" descr="https://lh7-rt.googleusercontent.com/docsz/AD_4nXc36iIdvDClZJsDe2mcuYiBBgLz2VED5jmGLmoKnsNB7nTc-A6praWOC1xAmz00GXpJmOxjq8-_XoVQ9d03-bhRW-LGkP4jYQvdYoZRfZ4PS5XbZ9tpi2LWLbhMkNVFg0HF_oM8A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ttps://lh7-rt.googleusercontent.com/docsz/AD_4nXc36iIdvDClZJsDe2mcuYiBBgLz2VED5jmGLmoKnsNB7nTc-A6praWOC1xAmz00GXpJmOxjq8-_XoVQ9d03-bhRW-LGkP4jYQvdYoZRfZ4PS5XbZ9tpi2LWLbhMkNVFg0HF_oM8Ag?key=hrR8zvKCD-xbaVt71tY0tV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580380" cy="3571938"/>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1" w:name="_Toc183689794"/>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10</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database</w:t>
      </w:r>
      <w:bookmarkEnd w:id="21"/>
    </w:p>
    <w:p w:rsidR="001C3F78" w:rsidRPr="001C3F78" w:rsidRDefault="001C3F78" w:rsidP="001C3F78">
      <w:pPr>
        <w:pStyle w:val="ListParagraph"/>
        <w:numPr>
          <w:ilvl w:val="3"/>
          <w:numId w:val="2"/>
        </w:numPr>
        <w:ind w:left="1276" w:hanging="850"/>
        <w:rPr>
          <w:rFonts w:cs="Times New Roman"/>
          <w:szCs w:val="26"/>
        </w:rPr>
      </w:pPr>
      <w:r w:rsidRPr="001C3F78">
        <w:rPr>
          <w:rFonts w:cs="Times New Roman"/>
          <w:szCs w:val="26"/>
        </w:rPr>
        <w:t>Màn hình cập nhật phân quyền users ‘dbo’ thành công</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lastRenderedPageBreak/>
        <w:drawing>
          <wp:inline distT="0" distB="0" distL="0" distR="0" wp14:anchorId="73723878" wp14:editId="7FED4A6D">
            <wp:extent cx="5579745" cy="3129915"/>
            <wp:effectExtent l="0" t="0" r="0" b="0"/>
            <wp:docPr id="62" name="Picture 62" descr="https://lh7-rt.googleusercontent.com/docsz/AD_4nXchjV1t6lGWrU4cMIN0exmSw0Yl1-rBPm-yx_VsRzLMgeDz_kJjatRXspO1htMbxr6nfiN35IZOvV1UPpr27kEBpd7c190NG7T-u8GRkr1Dxqhj3o24JhdkUaCzZs86SEKGNHhfYw?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https://lh7-rt.googleusercontent.com/docsz/AD_4nXchjV1t6lGWrU4cMIN0exmSw0Yl1-rBPm-yx_VsRzLMgeDz_kJjatRXspO1htMbxr6nfiN35IZOvV1UPpr27kEBpd7c190NG7T-u8GRkr1Dxqhj3o24JhdkUaCzZs86SEKGNHhfYw?key=hrR8zvKCD-xbaVt71tY0tVN-"/>
                    <pic:cNvPicPr>
                      <a:picLocks noChangeAspect="1" noChangeArrowheads="1"/>
                    </pic:cNvPicPr>
                  </pic:nvPicPr>
                  <pic:blipFill>
                    <a:blip r:embed="rId18" cstate="print">
                      <a:extLst>
                        <a:ext uri="{28A0092B-C50C-407E-A947-70E740481C1C}">
                          <a14:useLocalDpi xmlns:a14="http://schemas.microsoft.com/office/drawing/2010/main" val="0"/>
                        </a:ext>
                      </a:extLst>
                    </a:blip>
                    <a:srcRect t="4410" b="11989"/>
                    <a:stretch>
                      <a:fillRect/>
                    </a:stretch>
                  </pic:blipFill>
                  <pic:spPr>
                    <a:xfrm>
                      <a:off x="0" y="0"/>
                      <a:ext cx="5580380" cy="3130712"/>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2" w:name="_Toc183689795"/>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11</w:t>
      </w:r>
      <w:r w:rsidRPr="001C3F78">
        <w:rPr>
          <w:rFonts w:ascii="Times New Roman" w:hAnsi="Times New Roman" w:cs="Times New Roman"/>
          <w:b/>
          <w:sz w:val="26"/>
          <w:szCs w:val="26"/>
        </w:rPr>
        <w:fldChar w:fldCharType="end"/>
      </w:r>
      <w:r w:rsidRPr="001C3F78">
        <w:rPr>
          <w:rFonts w:ascii="Times New Roman" w:hAnsi="Times New Roman" w:cs="Times New Roman"/>
          <w:sz w:val="26"/>
          <w:szCs w:val="26"/>
        </w:rPr>
        <w:t>. Demo phân quyền trên database</w:t>
      </w:r>
      <w:bookmarkEnd w:id="22"/>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sz w:val="26"/>
          <w:szCs w:val="26"/>
        </w:rPr>
        <w:t>Bước 5: Kiểm tra phân quyền</w:t>
      </w:r>
    </w:p>
    <w:p w:rsidR="001C3F78" w:rsidRPr="001C3F78" w:rsidRDefault="001C3F78" w:rsidP="001C3F78">
      <w:pPr>
        <w:pStyle w:val="ListParagraph"/>
        <w:numPr>
          <w:ilvl w:val="0"/>
          <w:numId w:val="7"/>
        </w:numPr>
        <w:rPr>
          <w:rFonts w:cs="Times New Roman"/>
          <w:szCs w:val="26"/>
        </w:rPr>
      </w:pPr>
      <w:r w:rsidRPr="001C3F78">
        <w:rPr>
          <w:rFonts w:cs="Times New Roman"/>
          <w:szCs w:val="26"/>
        </w:rPr>
        <w:t xml:space="preserve"> Thực hiện tạo bảng mới -&gt; Màn hình tạo bảng thành công</w:t>
      </w:r>
    </w:p>
    <w:p w:rsidR="001C3F78" w:rsidRPr="001C3F78" w:rsidRDefault="001C3F78" w:rsidP="001C3F78">
      <w:pPr>
        <w:rPr>
          <w:rFonts w:ascii="Times New Roman" w:hAnsi="Times New Roman" w:cs="Times New Roman"/>
          <w:sz w:val="26"/>
          <w:szCs w:val="26"/>
        </w:rPr>
      </w:pP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b/>
          <w:bCs/>
          <w:noProof/>
          <w:sz w:val="26"/>
          <w:szCs w:val="26"/>
        </w:rPr>
        <w:drawing>
          <wp:inline distT="0" distB="0" distL="0" distR="0" wp14:anchorId="4D4D3B19" wp14:editId="26E0FF88">
            <wp:extent cx="5580380" cy="2310765"/>
            <wp:effectExtent l="0" t="0" r="1270" b="0"/>
            <wp:docPr id="92" name="Picture 92" descr="https://lh7-rt.googleusercontent.com/docsz/AD_4nXey0rJ6w2bTsyd-XxK7HtPOZ8Fp3jYcd-zN1hNE3Mj_3KtiFibGvIM46dDFo6i6KQ-f-a0U_uxbMmteS7Odxcp80p_9W-a7BRpiHjAyjW-WuMmmsi2RNc79DFVVpEM40edzfGJQbQ?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https://lh7-rt.googleusercontent.com/docsz/AD_4nXey0rJ6w2bTsyd-XxK7HtPOZ8Fp3jYcd-zN1hNE3Mj_3KtiFibGvIM46dDFo6i6KQ-f-a0U_uxbMmteS7Odxcp80p_9W-a7BRpiHjAyjW-WuMmmsi2RNc79DFVVpEM40edzfGJQbQ?key=hrR8zvKCD-xbaVt71tY0tV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580380" cy="2311254"/>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3" w:name="_Toc183689796"/>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12</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 trên database</w:t>
      </w:r>
      <w:bookmarkEnd w:id="23"/>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b/>
          <w:bCs/>
          <w:noProof/>
          <w:sz w:val="26"/>
          <w:szCs w:val="26"/>
        </w:rPr>
        <w:lastRenderedPageBreak/>
        <w:drawing>
          <wp:inline distT="0" distB="0" distL="0" distR="0" wp14:anchorId="20B7C8E5" wp14:editId="45A2AD6B">
            <wp:extent cx="5580380" cy="2453005"/>
            <wp:effectExtent l="0" t="0" r="1270" b="4445"/>
            <wp:docPr id="93" name="Picture 93" descr="https://lh7-rt.googleusercontent.com/docsz/AD_4nXeQGNKIMIIZ-n7LmaydKcbuezbF-4cnxSU57xvLPaBPBwes9pNWcbBcFcOOnebiVyqS69OZi67uZj7fi_NNn0psbgtani_u0gOZZ-HVgd0Gl-jjNQAeKz7ccmaC2sd2itwLaBVe1g?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https://lh7-rt.googleusercontent.com/docsz/AD_4nXeQGNKIMIIZ-n7LmaydKcbuezbF-4cnxSU57xvLPaBPBwes9pNWcbBcFcOOnebiVyqS69OZi67uZj7fi_NNn0psbgtani_u0gOZZ-HVgd0Gl-jjNQAeKz7ccmaC2sd2itwLaBVe1g?key=hrR8zvKCD-xbaVt71tY0tV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80380" cy="2453390"/>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4" w:name="_Toc183689797"/>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13</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w:t>
      </w:r>
      <w:bookmarkEnd w:id="24"/>
      <w:r w:rsidRPr="001C3F78">
        <w:rPr>
          <w:rFonts w:ascii="Times New Roman" w:hAnsi="Times New Roman" w:cs="Times New Roman"/>
          <w:sz w:val="26"/>
          <w:szCs w:val="26"/>
        </w:rPr>
        <w:t xml:space="preserve"> </w:t>
      </w:r>
    </w:p>
    <w:p w:rsidR="001C3F78" w:rsidRPr="001C3F78" w:rsidRDefault="001C3F78" w:rsidP="001C3F78">
      <w:pPr>
        <w:pStyle w:val="ListParagraph"/>
        <w:numPr>
          <w:ilvl w:val="1"/>
          <w:numId w:val="8"/>
        </w:numPr>
        <w:ind w:left="993" w:hanging="567"/>
        <w:rPr>
          <w:rFonts w:cs="Times New Roman"/>
          <w:szCs w:val="26"/>
        </w:rPr>
      </w:pPr>
      <w:r w:rsidRPr="001C3F78">
        <w:rPr>
          <w:rFonts w:cs="Times New Roman"/>
          <w:szCs w:val="26"/>
        </w:rPr>
        <w:t>Thực hiện lệnh Select -&gt; Kết quả thực hiện lệnh Select thành công</w:t>
      </w:r>
    </w:p>
    <w:p w:rsidR="001C3F78" w:rsidRPr="001C3F78" w:rsidRDefault="001C3F78" w:rsidP="001C3F78">
      <w:pPr>
        <w:rPr>
          <w:rFonts w:ascii="Times New Roman" w:hAnsi="Times New Roman" w:cs="Times New Roman"/>
          <w:sz w:val="26"/>
          <w:szCs w:val="26"/>
        </w:rPr>
      </w:pPr>
      <w:r w:rsidRPr="001C3F78">
        <w:rPr>
          <w:rFonts w:ascii="Times New Roman" w:hAnsi="Times New Roman" w:cs="Times New Roman"/>
          <w:noProof/>
          <w:sz w:val="26"/>
          <w:szCs w:val="26"/>
        </w:rPr>
        <w:drawing>
          <wp:inline distT="0" distB="0" distL="0" distR="0" wp14:anchorId="0CE3AC81" wp14:editId="155D810C">
            <wp:extent cx="5580380" cy="3484880"/>
            <wp:effectExtent l="0" t="0" r="1270" b="1270"/>
            <wp:docPr id="94" name="Picture 94" descr="https://lh7-rt.googleusercontent.com/docsz/AD_4nXcqvopdJJ1xY58KsdCcfjPQAtzqxG4PzX8C-hESHiucaAAJF-MZ-c2rLYdBomx6fvxoiI9kOtubcIUKmWo3o8jzvUmUxXfl1hF555sSjf4VabdKL-ZL1wq8euOudUBWywsyrNr1?key=hrR8zvKCD-xbaVt71tY0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https://lh7-rt.googleusercontent.com/docsz/AD_4nXcqvopdJJ1xY58KsdCcfjPQAtzqxG4PzX8C-hESHiucaAAJF-MZ-c2rLYdBomx6fvxoiI9kOtubcIUKmWo3o8jzvUmUxXfl1hF555sSjf4VabdKL-ZL1wq8euOudUBWywsyrNr1?key=hrR8zvKCD-xbaVt71tY0tV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580380" cy="3485420"/>
                    </a:xfrm>
                    <a:prstGeom prst="rect">
                      <a:avLst/>
                    </a:prstGeom>
                    <a:noFill/>
                    <a:ln>
                      <a:noFill/>
                    </a:ln>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5" w:name="_Toc183689798"/>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14</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phân quyền</w:t>
      </w:r>
      <w:bookmarkEnd w:id="25"/>
      <w:r w:rsidRPr="001C3F78">
        <w:rPr>
          <w:rFonts w:ascii="Times New Roman" w:hAnsi="Times New Roman" w:cs="Times New Roman"/>
          <w:sz w:val="26"/>
          <w:szCs w:val="26"/>
        </w:rPr>
        <w:t xml:space="preserve"> </w:t>
      </w:r>
    </w:p>
    <w:p w:rsidR="001C3F78" w:rsidRPr="001C3F78" w:rsidRDefault="001C3F78" w:rsidP="001C3F78">
      <w:pPr>
        <w:rPr>
          <w:rFonts w:ascii="Times New Roman" w:hAnsi="Times New Roman" w:cs="Times New Roman"/>
          <w:sz w:val="26"/>
          <w:szCs w:val="26"/>
        </w:rPr>
      </w:pPr>
    </w:p>
    <w:p w:rsidR="001C3F78" w:rsidRPr="001C3F78" w:rsidRDefault="001C3F78" w:rsidP="001C3F78">
      <w:pPr>
        <w:pStyle w:val="Heading1"/>
        <w:rPr>
          <w:rFonts w:cs="Times New Roman"/>
          <w:szCs w:val="26"/>
        </w:rPr>
      </w:pPr>
      <w:bookmarkStart w:id="26" w:name="_Toc183725196"/>
      <w:bookmarkStart w:id="27" w:name="_Toc183646665"/>
      <w:r w:rsidRPr="001C3F78">
        <w:rPr>
          <w:rFonts w:cs="Times New Roman"/>
          <w:szCs w:val="26"/>
        </w:rPr>
        <w:t>BẢO MẬT DỮ LIỆU:</w:t>
      </w:r>
      <w:bookmarkEnd w:id="26"/>
      <w:bookmarkEnd w:id="27"/>
    </w:p>
    <w:p w:rsidR="001C3F78" w:rsidRPr="001C3F78" w:rsidRDefault="001C3F78" w:rsidP="001C3F78">
      <w:pPr>
        <w:pStyle w:val="NormalWeb"/>
        <w:spacing w:before="240" w:beforeAutospacing="0" w:after="240" w:afterAutospacing="0"/>
        <w:rPr>
          <w:sz w:val="26"/>
          <w:szCs w:val="26"/>
        </w:rPr>
      </w:pPr>
      <w:r w:rsidRPr="001C3F78">
        <w:rPr>
          <w:sz w:val="26"/>
          <w:szCs w:val="26"/>
        </w:rPr>
        <w:t>Trong cơ sở dữ liệu, bảo vệ thông tin nhạy cảm là yếu tố quan trọng để đảm bảo tính toàn vẹn và bảo mật. Nhóm chọn giải pháp mã hóa hai chiều sử dụng phương pháp EncryptByPassPhrase vì khả năng bảo mật cao và dễ dàng phục hồi dữ liệu khi cần thiết.</w:t>
      </w:r>
    </w:p>
    <w:p w:rsidR="001C3F78" w:rsidRPr="001C3F78" w:rsidRDefault="001C3F78" w:rsidP="001C3F78">
      <w:pPr>
        <w:pStyle w:val="NormalWeb"/>
        <w:spacing w:before="240" w:beforeAutospacing="0" w:after="240" w:afterAutospacing="0"/>
        <w:ind w:firstLine="720"/>
        <w:rPr>
          <w:sz w:val="26"/>
          <w:szCs w:val="26"/>
        </w:rPr>
      </w:pPr>
      <w:r w:rsidRPr="001C3F78">
        <w:rPr>
          <w:sz w:val="26"/>
          <w:szCs w:val="26"/>
        </w:rPr>
        <w:lastRenderedPageBreak/>
        <w:t>Khi áp dụng EncryptByPassPhrase, dữ liệu sẽ được mã hóa trước khi lưu trữ và có thể dễ dàng giải mã khi cần truy xuất. Cơ chế này sử dụng mật khẩu để tạo khóa mã hóa, giúp bảo vệ dữ liệu nhạy cảm khỏi bị truy cập trái phép. Điều đặc biệt của phương pháp này là khả năng giải mã khi người dùng có quyền hợp lệ, giúp duy trì tính bảo mật mà vẫn linh hoạt trong việc truy xuất thông tin.</w:t>
      </w:r>
    </w:p>
    <w:p w:rsidR="001C3F78" w:rsidRPr="001C3F78" w:rsidRDefault="001C3F78" w:rsidP="001C3F78">
      <w:pPr>
        <w:pStyle w:val="NormalWeb"/>
        <w:spacing w:before="240" w:beforeAutospacing="0" w:after="240" w:afterAutospacing="0"/>
        <w:ind w:firstLine="720"/>
        <w:rPr>
          <w:sz w:val="26"/>
          <w:szCs w:val="26"/>
        </w:rPr>
      </w:pPr>
      <w:r w:rsidRPr="001C3F78">
        <w:rPr>
          <w:sz w:val="26"/>
          <w:szCs w:val="26"/>
        </w:rPr>
        <w:t>Phương pháp mã hóa hai chiều giúp tăng cường bảo mật dữ liệu khi truyền tải, đặc biệt là trong các hệ thống yêu cầu bảo mật cao. Dữ liệu sẽ được mã hóa khi lưu trữ trong cơ sở dữ liệu và chỉ có thể được giải mã khi sử dụng mật khẩu đúng, đảm bảo rằng thông tin không bị rò rỉ ngay cả khi cơ sở dữ liệu bị xâm nhập.</w:t>
      </w:r>
    </w:p>
    <w:p w:rsidR="001C3F78" w:rsidRPr="001C3F78" w:rsidRDefault="001C3F78" w:rsidP="001C3F78">
      <w:pPr>
        <w:pStyle w:val="NormalWeb"/>
        <w:spacing w:before="240" w:beforeAutospacing="0" w:after="240" w:afterAutospacing="0"/>
        <w:ind w:firstLine="720"/>
        <w:rPr>
          <w:sz w:val="26"/>
          <w:szCs w:val="26"/>
        </w:rPr>
      </w:pPr>
      <w:r w:rsidRPr="001C3F78">
        <w:rPr>
          <w:sz w:val="26"/>
          <w:szCs w:val="26"/>
        </w:rPr>
        <w:t>Với đặc điểm này, nhóm đã lựa chọn EncryptByPassPhrase để bảo vệ các dữ liệu quan trọng trong cơ sở dữ liệu của hệ thống, mang lại sự an toàn và bảo mật thông tin cho người dùng</w:t>
      </w:r>
    </w:p>
    <w:p w:rsidR="001C3F78" w:rsidRPr="001C3F78" w:rsidRDefault="001C3F78" w:rsidP="001C3F78">
      <w:pPr>
        <w:pStyle w:val="NormalWeb"/>
        <w:spacing w:before="240" w:beforeAutospacing="0" w:after="240" w:afterAutospacing="0"/>
        <w:ind w:firstLine="720"/>
        <w:rPr>
          <w:sz w:val="26"/>
          <w:szCs w:val="26"/>
        </w:rPr>
      </w:pPr>
      <w:r w:rsidRPr="001C3F78">
        <w:rPr>
          <w:sz w:val="26"/>
          <w:szCs w:val="26"/>
        </w:rPr>
        <w:t xml:space="preserve">Nhóm lựa chọn mã hóa cột </w:t>
      </w:r>
      <w:r w:rsidRPr="001C3F78">
        <w:rPr>
          <w:i/>
          <w:sz w:val="26"/>
          <w:szCs w:val="26"/>
        </w:rPr>
        <w:t>Cust_ID</w:t>
      </w:r>
      <w:r w:rsidRPr="001C3F78">
        <w:rPr>
          <w:sz w:val="26"/>
          <w:szCs w:val="26"/>
        </w:rPr>
        <w:t xml:space="preserve"> trong bảng CUSTOMER, </w:t>
      </w:r>
      <w:r w:rsidRPr="001C3F78">
        <w:rPr>
          <w:i/>
          <w:sz w:val="26"/>
          <w:szCs w:val="26"/>
        </w:rPr>
        <w:t>NCC_ID</w:t>
      </w:r>
      <w:r w:rsidRPr="001C3F78">
        <w:rPr>
          <w:sz w:val="26"/>
          <w:szCs w:val="26"/>
        </w:rPr>
        <w:t xml:space="preserve"> trong bảng NHACUNGCAP, </w:t>
      </w:r>
      <w:r w:rsidRPr="001C3F78">
        <w:rPr>
          <w:i/>
          <w:sz w:val="26"/>
          <w:szCs w:val="26"/>
        </w:rPr>
        <w:t>Cust_AcNo</w:t>
      </w:r>
      <w:r w:rsidRPr="001C3F78">
        <w:rPr>
          <w:sz w:val="26"/>
          <w:szCs w:val="26"/>
        </w:rPr>
        <w:t xml:space="preserve"> trong bảng HOADONBAN, </w:t>
      </w:r>
      <w:r w:rsidRPr="001C3F78">
        <w:rPr>
          <w:i/>
          <w:sz w:val="26"/>
          <w:szCs w:val="26"/>
        </w:rPr>
        <w:t>NCC_AcNo</w:t>
      </w:r>
      <w:r w:rsidRPr="001C3F78">
        <w:rPr>
          <w:sz w:val="26"/>
          <w:szCs w:val="26"/>
        </w:rPr>
        <w:t xml:space="preserve"> trong bảng HOADONMUA vì những thông tin này có tính chất nhạy cảm và quan trọng</w:t>
      </w:r>
    </w:p>
    <w:p w:rsidR="001C3F78" w:rsidRPr="001C3F78" w:rsidRDefault="001C3F78" w:rsidP="001C3F78">
      <w:pPr>
        <w:pStyle w:val="NormalWeb"/>
        <w:spacing w:before="240" w:beforeAutospacing="0" w:after="240" w:afterAutospacing="0"/>
        <w:ind w:firstLine="720"/>
        <w:rPr>
          <w:sz w:val="26"/>
          <w:szCs w:val="26"/>
        </w:rPr>
      </w:pPr>
      <w:r w:rsidRPr="001C3F78">
        <w:rPr>
          <w:sz w:val="26"/>
          <w:szCs w:val="26"/>
        </w:rPr>
        <w:t>Dưới đây là các bước thực hiện:</w:t>
      </w:r>
    </w:p>
    <w:p w:rsidR="001C3F78" w:rsidRPr="001C3F78" w:rsidRDefault="001C3F78" w:rsidP="001C3F78">
      <w:pPr>
        <w:pStyle w:val="NormalWeb"/>
        <w:spacing w:before="240" w:beforeAutospacing="0" w:after="240" w:afterAutospacing="0"/>
        <w:rPr>
          <w:sz w:val="26"/>
          <w:szCs w:val="26"/>
        </w:rPr>
      </w:pPr>
      <w:r w:rsidRPr="001C3F78">
        <w:rPr>
          <w:sz w:val="26"/>
          <w:szCs w:val="26"/>
        </w:rPr>
        <w:t>Bước 1: Thêm các cột mã hóa vào các bảng</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drawing>
          <wp:inline distT="0" distB="0" distL="0" distR="0" wp14:anchorId="3F2C54F8" wp14:editId="22C47CFF">
            <wp:extent cx="5580380" cy="328231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580380" cy="3282315"/>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8" w:name="_Toc183689799"/>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15</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Mã hóa dữ liệu</w:t>
      </w:r>
      <w:bookmarkEnd w:id="28"/>
    </w:p>
    <w:p w:rsidR="001C3F78" w:rsidRPr="001C3F78" w:rsidRDefault="001C3F78" w:rsidP="001C3F78">
      <w:pPr>
        <w:pStyle w:val="NormalWeb"/>
        <w:spacing w:before="240" w:beforeAutospacing="0" w:after="240" w:afterAutospacing="0"/>
        <w:rPr>
          <w:sz w:val="26"/>
          <w:szCs w:val="26"/>
        </w:rPr>
      </w:pPr>
      <w:r w:rsidRPr="001C3F78">
        <w:rPr>
          <w:sz w:val="26"/>
          <w:szCs w:val="26"/>
        </w:rPr>
        <w:t>Bước 2: Thực hiện mã hóa và giải mã</w:t>
      </w:r>
    </w:p>
    <w:p w:rsidR="001C3F78" w:rsidRPr="001C3F78" w:rsidRDefault="001C3F78" w:rsidP="001C3F78">
      <w:pPr>
        <w:pStyle w:val="NormalWeb"/>
        <w:numPr>
          <w:ilvl w:val="2"/>
          <w:numId w:val="4"/>
        </w:numPr>
        <w:spacing w:before="240" w:beforeAutospacing="0" w:after="240" w:afterAutospacing="0"/>
        <w:ind w:left="1276" w:hanging="425"/>
        <w:rPr>
          <w:sz w:val="26"/>
          <w:szCs w:val="26"/>
        </w:rPr>
      </w:pPr>
      <w:r w:rsidRPr="001C3F78">
        <w:rPr>
          <w:sz w:val="26"/>
          <w:szCs w:val="26"/>
        </w:rPr>
        <w:t>Mã hóa và giải mã Cust_ID ở bảng Customer:</w:t>
      </w:r>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Mã hóa</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lastRenderedPageBreak/>
        <w:drawing>
          <wp:inline distT="0" distB="0" distL="0" distR="0" wp14:anchorId="66FC0060" wp14:editId="6CA7567D">
            <wp:extent cx="5580380" cy="393446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580380" cy="3934460"/>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29" w:name="_Toc183689800"/>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16</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Mã hóa dữ liệu bảng CUSTOMER</w:t>
      </w:r>
      <w:bookmarkEnd w:id="29"/>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Giải mã</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drawing>
          <wp:inline distT="0" distB="0" distL="0" distR="0" wp14:anchorId="6AADDDA9" wp14:editId="2B1D9E19">
            <wp:extent cx="5580380" cy="3820795"/>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580380" cy="3820795"/>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0" w:name="_Toc183689801"/>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17</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giải mã dữ liệu bảng CUSTOMER</w:t>
      </w:r>
      <w:bookmarkEnd w:id="30"/>
    </w:p>
    <w:p w:rsidR="001C3F78" w:rsidRPr="001C3F78" w:rsidRDefault="001C3F78" w:rsidP="001C3F78">
      <w:pPr>
        <w:pStyle w:val="NormalWeb"/>
        <w:numPr>
          <w:ilvl w:val="2"/>
          <w:numId w:val="4"/>
        </w:numPr>
        <w:spacing w:before="240" w:beforeAutospacing="0" w:after="240" w:afterAutospacing="0"/>
        <w:ind w:left="1276" w:hanging="425"/>
        <w:rPr>
          <w:sz w:val="26"/>
          <w:szCs w:val="26"/>
        </w:rPr>
      </w:pPr>
      <w:r w:rsidRPr="001C3F78">
        <w:rPr>
          <w:sz w:val="26"/>
          <w:szCs w:val="26"/>
        </w:rPr>
        <w:lastRenderedPageBreak/>
        <w:t>Mã hóa và giải mã Cust_ID, Cust_Acno ở bảng HOADONBAN:</w:t>
      </w:r>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Mã hóa</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drawing>
          <wp:inline distT="0" distB="0" distL="0" distR="0" wp14:anchorId="2A46E8AB" wp14:editId="7D58BBD0">
            <wp:extent cx="5580380" cy="4284345"/>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tretch>
                      <a:fillRect/>
                    </a:stretch>
                  </pic:blipFill>
                  <pic:spPr>
                    <a:xfrm>
                      <a:off x="0" y="0"/>
                      <a:ext cx="5580380" cy="4284345"/>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1" w:name="_Toc183689802"/>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18</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Mã hóa dữ liệu bảng HOADONBAN</w:t>
      </w:r>
      <w:bookmarkEnd w:id="31"/>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Giải mã</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lastRenderedPageBreak/>
        <w:drawing>
          <wp:inline distT="0" distB="0" distL="0" distR="0" wp14:anchorId="502A16A5" wp14:editId="79B389FC">
            <wp:extent cx="5580380" cy="39268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580380" cy="3926840"/>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2" w:name="_Toc183689803"/>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19</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giải mã dữ liệu bảng HOADONBAN</w:t>
      </w:r>
      <w:bookmarkEnd w:id="32"/>
    </w:p>
    <w:p w:rsidR="001C3F78" w:rsidRPr="001C3F78" w:rsidRDefault="001C3F78" w:rsidP="001C3F78">
      <w:pPr>
        <w:pStyle w:val="NormalWeb"/>
        <w:numPr>
          <w:ilvl w:val="2"/>
          <w:numId w:val="4"/>
        </w:numPr>
        <w:spacing w:before="240" w:beforeAutospacing="0" w:after="240" w:afterAutospacing="0"/>
        <w:ind w:left="1276" w:hanging="425"/>
        <w:rPr>
          <w:sz w:val="26"/>
          <w:szCs w:val="26"/>
        </w:rPr>
      </w:pPr>
      <w:r w:rsidRPr="001C3F78">
        <w:rPr>
          <w:sz w:val="26"/>
          <w:szCs w:val="26"/>
        </w:rPr>
        <w:t>Mã hóa và giải mã NCC_ID ở bảng NHACUNGCAP:</w:t>
      </w:r>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Mã hóa</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lastRenderedPageBreak/>
        <w:drawing>
          <wp:inline distT="0" distB="0" distL="0" distR="0" wp14:anchorId="77C184C6" wp14:editId="560FA66D">
            <wp:extent cx="5580380" cy="504444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580380" cy="5044440"/>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3" w:name="_Toc183689804"/>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20</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Mã hóa dữ liệu bảng NHACUNGCAP</w:t>
      </w:r>
      <w:bookmarkEnd w:id="33"/>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Giải mã</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lastRenderedPageBreak/>
        <w:drawing>
          <wp:inline distT="0" distB="0" distL="0" distR="0" wp14:anchorId="31707F3C" wp14:editId="43CE0041">
            <wp:extent cx="5580380" cy="405638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580380" cy="4056380"/>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4" w:name="_Toc183689805"/>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21</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giải mã dữ liệu bảng NHACUNGCAP</w:t>
      </w:r>
      <w:bookmarkEnd w:id="34"/>
    </w:p>
    <w:p w:rsidR="001C3F78" w:rsidRPr="001C3F78" w:rsidRDefault="001C3F78" w:rsidP="001C3F78">
      <w:pPr>
        <w:pStyle w:val="NormalWeb"/>
        <w:numPr>
          <w:ilvl w:val="2"/>
          <w:numId w:val="4"/>
        </w:numPr>
        <w:spacing w:before="240" w:beforeAutospacing="0" w:after="240" w:afterAutospacing="0"/>
        <w:ind w:left="1276" w:hanging="425"/>
        <w:rPr>
          <w:sz w:val="26"/>
          <w:szCs w:val="26"/>
        </w:rPr>
      </w:pPr>
      <w:r w:rsidRPr="001C3F78">
        <w:rPr>
          <w:sz w:val="26"/>
          <w:szCs w:val="26"/>
        </w:rPr>
        <w:t>Mã hóa và giải mã NCC_ID, NCC_AcNo ở bảng HOADONMUA:</w:t>
      </w:r>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Mã hóa</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lastRenderedPageBreak/>
        <w:drawing>
          <wp:inline distT="0" distB="0" distL="0" distR="0" wp14:anchorId="50ECA730" wp14:editId="21D6B3A8">
            <wp:extent cx="5580380" cy="4471670"/>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5580380" cy="4471670"/>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5" w:name="_Toc183689806"/>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22</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Mã hóa dữ liệu bảng HOADONMUA</w:t>
      </w:r>
      <w:bookmarkEnd w:id="35"/>
    </w:p>
    <w:p w:rsidR="001C3F78" w:rsidRPr="001C3F78" w:rsidRDefault="001C3F78" w:rsidP="001C3F78">
      <w:pPr>
        <w:pStyle w:val="NormalWeb"/>
        <w:numPr>
          <w:ilvl w:val="3"/>
          <w:numId w:val="4"/>
        </w:numPr>
        <w:tabs>
          <w:tab w:val="clear" w:pos="2880"/>
        </w:tabs>
        <w:spacing w:before="240" w:beforeAutospacing="0" w:after="240" w:afterAutospacing="0"/>
        <w:ind w:left="1985" w:hanging="284"/>
        <w:rPr>
          <w:sz w:val="26"/>
          <w:szCs w:val="26"/>
        </w:rPr>
      </w:pPr>
      <w:r w:rsidRPr="001C3F78">
        <w:rPr>
          <w:sz w:val="26"/>
          <w:szCs w:val="26"/>
        </w:rPr>
        <w:t>Giải mã</w:t>
      </w:r>
    </w:p>
    <w:p w:rsidR="001C3F78" w:rsidRPr="001C3F78" w:rsidRDefault="001C3F78" w:rsidP="001C3F78">
      <w:pPr>
        <w:pStyle w:val="NormalWeb"/>
        <w:spacing w:before="240" w:beforeAutospacing="0" w:after="240" w:afterAutospacing="0"/>
        <w:rPr>
          <w:sz w:val="26"/>
          <w:szCs w:val="26"/>
        </w:rPr>
      </w:pPr>
      <w:r w:rsidRPr="001C3F78">
        <w:rPr>
          <w:noProof/>
          <w:sz w:val="26"/>
          <w:szCs w:val="26"/>
        </w:rPr>
        <w:lastRenderedPageBreak/>
        <w:drawing>
          <wp:inline distT="0" distB="0" distL="0" distR="0" wp14:anchorId="44B6F7FE" wp14:editId="3A549B73">
            <wp:extent cx="5580380" cy="3878580"/>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580380" cy="3878580"/>
                    </a:xfrm>
                    <a:prstGeom prst="rect">
                      <a:avLst/>
                    </a:prstGeom>
                  </pic:spPr>
                </pic:pic>
              </a:graphicData>
            </a:graphic>
          </wp:inline>
        </w:drawing>
      </w:r>
    </w:p>
    <w:p w:rsidR="001C3F78" w:rsidRPr="001C3F78" w:rsidRDefault="001C3F78" w:rsidP="001C3F78">
      <w:pPr>
        <w:jc w:val="center"/>
        <w:rPr>
          <w:rFonts w:ascii="Times New Roman" w:hAnsi="Times New Roman" w:cs="Times New Roman"/>
          <w:sz w:val="26"/>
          <w:szCs w:val="26"/>
        </w:rPr>
      </w:pPr>
      <w:bookmarkStart w:id="36" w:name="_Toc183689807"/>
      <w:r w:rsidRPr="001C3F78">
        <w:rPr>
          <w:rFonts w:ascii="Times New Roman" w:hAnsi="Times New Roman" w:cs="Times New Roman"/>
          <w:b/>
          <w:sz w:val="26"/>
          <w:szCs w:val="26"/>
        </w:rPr>
        <w:t xml:space="preserve">Hình </w:t>
      </w:r>
      <w:r w:rsidRPr="001C3F78">
        <w:rPr>
          <w:rFonts w:ascii="Times New Roman" w:hAnsi="Times New Roman" w:cs="Times New Roman"/>
          <w:b/>
          <w:sz w:val="26"/>
          <w:szCs w:val="26"/>
        </w:rPr>
        <w:fldChar w:fldCharType="begin"/>
      </w:r>
      <w:r w:rsidRPr="001C3F78">
        <w:rPr>
          <w:rFonts w:ascii="Times New Roman" w:hAnsi="Times New Roman" w:cs="Times New Roman"/>
          <w:b/>
          <w:sz w:val="26"/>
          <w:szCs w:val="26"/>
        </w:rPr>
        <w:instrText xml:space="preserve"> SEQ Hình \* ARABIC </w:instrText>
      </w:r>
      <w:r w:rsidRPr="001C3F78">
        <w:rPr>
          <w:rFonts w:ascii="Times New Roman" w:hAnsi="Times New Roman" w:cs="Times New Roman"/>
          <w:b/>
          <w:sz w:val="26"/>
          <w:szCs w:val="26"/>
        </w:rPr>
        <w:fldChar w:fldCharType="separate"/>
      </w:r>
      <w:r w:rsidRPr="001C3F78">
        <w:rPr>
          <w:rFonts w:ascii="Times New Roman" w:hAnsi="Times New Roman" w:cs="Times New Roman"/>
          <w:b/>
          <w:sz w:val="26"/>
          <w:szCs w:val="26"/>
        </w:rPr>
        <w:t>23</w:t>
      </w:r>
      <w:r w:rsidRPr="001C3F78">
        <w:rPr>
          <w:rFonts w:ascii="Times New Roman" w:hAnsi="Times New Roman" w:cs="Times New Roman"/>
          <w:b/>
          <w:sz w:val="26"/>
          <w:szCs w:val="26"/>
        </w:rPr>
        <w:fldChar w:fldCharType="end"/>
      </w:r>
      <w:r w:rsidRPr="001C3F78">
        <w:rPr>
          <w:rFonts w:ascii="Times New Roman" w:hAnsi="Times New Roman" w:cs="Times New Roman"/>
          <w:b/>
          <w:sz w:val="26"/>
          <w:szCs w:val="26"/>
        </w:rPr>
        <w:t>.</w:t>
      </w:r>
      <w:r w:rsidRPr="001C3F78">
        <w:rPr>
          <w:rFonts w:ascii="Times New Roman" w:hAnsi="Times New Roman" w:cs="Times New Roman"/>
          <w:sz w:val="26"/>
          <w:szCs w:val="26"/>
        </w:rPr>
        <w:t xml:space="preserve"> Demo giải mã dữ liệu bảng HOADONMUA</w:t>
      </w:r>
      <w:bookmarkStart w:id="37" w:name="_GoBack"/>
      <w:bookmarkEnd w:id="36"/>
      <w:bookmarkEnd w:id="37"/>
    </w:p>
    <w:sectPr w:rsidR="001C3F78" w:rsidRPr="001C3F78" w:rsidSect="00C8009D">
      <w:pgSz w:w="11907" w:h="16840" w:code="9"/>
      <w:pgMar w:top="1134"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27CD7"/>
    <w:multiLevelType w:val="multilevel"/>
    <w:tmpl w:val="0D727CD7"/>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DF36D2"/>
    <w:multiLevelType w:val="multilevel"/>
    <w:tmpl w:val="19DF36D2"/>
    <w:lvl w:ilvl="0">
      <w:start w:val="1"/>
      <w:numFmt w:val="upperRoman"/>
      <w:pStyle w:val="Heading1"/>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E91579"/>
    <w:multiLevelType w:val="multilevel"/>
    <w:tmpl w:val="1EE9157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6DF4C94"/>
    <w:multiLevelType w:val="multilevel"/>
    <w:tmpl w:val="36DF4C94"/>
    <w:lvl w:ilvl="0">
      <w:start w:val="1"/>
      <w:numFmt w:val="decimal"/>
      <w:lvlText w:val="%1."/>
      <w:lvlJc w:val="left"/>
      <w:pPr>
        <w:ind w:left="469" w:hanging="360"/>
      </w:pPr>
    </w:lvl>
    <w:lvl w:ilvl="1">
      <w:start w:val="1"/>
      <w:numFmt w:val="decimal"/>
      <w:lvlText w:val="%2."/>
      <w:lvlJc w:val="left"/>
      <w:pPr>
        <w:ind w:left="1189" w:hanging="360"/>
      </w:pPr>
    </w:lvl>
    <w:lvl w:ilvl="2">
      <w:numFmt w:val="bullet"/>
      <w:lvlText w:val=""/>
      <w:lvlJc w:val="left"/>
      <w:pPr>
        <w:ind w:left="2089" w:hanging="360"/>
      </w:pPr>
      <w:rPr>
        <w:rFonts w:ascii="Wingdings" w:eastAsia="Times New Roman" w:hAnsi="Wingdings" w:cs="Times New Roman" w:hint="default"/>
      </w:rPr>
    </w:lvl>
    <w:lvl w:ilvl="3">
      <w:start w:val="5"/>
      <w:numFmt w:val="bullet"/>
      <w:lvlText w:val=""/>
      <w:lvlJc w:val="left"/>
      <w:pPr>
        <w:ind w:left="2629" w:hanging="360"/>
      </w:pPr>
      <w:rPr>
        <w:rFonts w:ascii="Wingdings" w:eastAsiaTheme="minorHAnsi" w:hAnsi="Wingdings" w:cs="Times New Roman" w:hint="default"/>
      </w:rPr>
    </w:lvl>
    <w:lvl w:ilvl="4">
      <w:start w:val="1"/>
      <w:numFmt w:val="lowerLetter"/>
      <w:lvlText w:val="%5."/>
      <w:lvlJc w:val="left"/>
      <w:pPr>
        <w:ind w:left="3349" w:hanging="360"/>
      </w:pPr>
    </w:lvl>
    <w:lvl w:ilvl="5">
      <w:start w:val="1"/>
      <w:numFmt w:val="lowerRoman"/>
      <w:lvlText w:val="%6."/>
      <w:lvlJc w:val="right"/>
      <w:pPr>
        <w:ind w:left="4069" w:hanging="180"/>
      </w:pPr>
    </w:lvl>
    <w:lvl w:ilvl="6">
      <w:start w:val="1"/>
      <w:numFmt w:val="decimal"/>
      <w:lvlText w:val="%7."/>
      <w:lvlJc w:val="left"/>
      <w:pPr>
        <w:ind w:left="4789" w:hanging="360"/>
      </w:pPr>
    </w:lvl>
    <w:lvl w:ilvl="7">
      <w:start w:val="1"/>
      <w:numFmt w:val="lowerLetter"/>
      <w:lvlText w:val="%8."/>
      <w:lvlJc w:val="left"/>
      <w:pPr>
        <w:ind w:left="5509" w:hanging="360"/>
      </w:pPr>
    </w:lvl>
    <w:lvl w:ilvl="8">
      <w:start w:val="1"/>
      <w:numFmt w:val="lowerRoman"/>
      <w:lvlText w:val="%9."/>
      <w:lvlJc w:val="right"/>
      <w:pPr>
        <w:ind w:left="6229" w:hanging="180"/>
      </w:pPr>
    </w:lvl>
  </w:abstractNum>
  <w:abstractNum w:abstractNumId="4" w15:restartNumberingAfterBreak="0">
    <w:nsid w:val="49DE0526"/>
    <w:multiLevelType w:val="multilevel"/>
    <w:tmpl w:val="49DE05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19A5096"/>
    <w:multiLevelType w:val="multilevel"/>
    <w:tmpl w:val="519A5096"/>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8F30632"/>
    <w:multiLevelType w:val="multilevel"/>
    <w:tmpl w:val="68F306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04547AB"/>
    <w:multiLevelType w:val="multilevel"/>
    <w:tmpl w:val="704547AB"/>
    <w:lvl w:ilvl="0">
      <w:start w:val="5"/>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6"/>
  </w:num>
  <w:num w:numId="4">
    <w:abstractNumId w:val="4"/>
  </w:num>
  <w:num w:numId="5">
    <w:abstractNumId w:val="5"/>
  </w:num>
  <w:num w:numId="6">
    <w:abstractNumId w:val="2"/>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evenAndOddHeaders/>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F78"/>
    <w:rsid w:val="001C3F78"/>
    <w:rsid w:val="002B6F09"/>
    <w:rsid w:val="00424C79"/>
    <w:rsid w:val="007A59F8"/>
    <w:rsid w:val="00804F19"/>
    <w:rsid w:val="00A25C40"/>
    <w:rsid w:val="00AF44EB"/>
    <w:rsid w:val="00C8009D"/>
    <w:rsid w:val="00D02556"/>
    <w:rsid w:val="00D54DCA"/>
    <w:rsid w:val="00FC55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7FC4"/>
  <w15:chartTrackingRefBased/>
  <w15:docId w15:val="{98B4EDF1-058F-43C6-8AEC-56907F809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3F78"/>
    <w:pPr>
      <w:keepNext/>
      <w:keepLines/>
      <w:numPr>
        <w:numId w:val="1"/>
      </w:numPr>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semiHidden/>
    <w:unhideWhenUsed/>
    <w:qFormat/>
    <w:rsid w:val="001C3F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Heading2"/>
    <w:link w:val="Heading3Char"/>
    <w:uiPriority w:val="9"/>
    <w:unhideWhenUsed/>
    <w:qFormat/>
    <w:rsid w:val="001C3F78"/>
    <w:pPr>
      <w:keepNext/>
      <w:keepLines/>
      <w:spacing w:before="40" w:after="0"/>
      <w:outlineLvl w:val="2"/>
    </w:pPr>
    <w:rPr>
      <w:rFonts w:ascii="Times New Roman" w:eastAsiaTheme="majorEastAsia" w:hAnsi="Times New Roman" w:cstheme="majorBid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C3F78"/>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qFormat/>
    <w:rsid w:val="001C3F78"/>
    <w:rPr>
      <w:rFonts w:ascii="Times New Roman" w:eastAsiaTheme="majorEastAsia" w:hAnsi="Times New Roman" w:cstheme="majorBidi"/>
      <w:sz w:val="26"/>
      <w:szCs w:val="24"/>
    </w:rPr>
  </w:style>
  <w:style w:type="paragraph" w:styleId="Caption">
    <w:name w:val="caption"/>
    <w:basedOn w:val="Normal"/>
    <w:next w:val="Normal"/>
    <w:uiPriority w:val="35"/>
    <w:unhideWhenUsed/>
    <w:qFormat/>
    <w:rsid w:val="001C3F78"/>
    <w:pPr>
      <w:spacing w:before="0" w:after="200" w:line="240" w:lineRule="auto"/>
    </w:pPr>
    <w:rPr>
      <w:rFonts w:ascii="Times New Roman" w:hAnsi="Times New Roman"/>
      <w:i/>
      <w:iCs/>
      <w:color w:val="44546A" w:themeColor="text2"/>
      <w:sz w:val="18"/>
      <w:szCs w:val="18"/>
    </w:rPr>
  </w:style>
  <w:style w:type="paragraph" w:styleId="NormalWeb">
    <w:name w:val="Normal (Web)"/>
    <w:basedOn w:val="Normal"/>
    <w:uiPriority w:val="99"/>
    <w:unhideWhenUsed/>
    <w:qFormat/>
    <w:rsid w:val="001C3F7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C3F78"/>
    <w:pPr>
      <w:ind w:left="720"/>
      <w:contextualSpacing/>
    </w:pPr>
    <w:rPr>
      <w:rFonts w:ascii="Times New Roman" w:hAnsi="Times New Roman"/>
      <w:sz w:val="26"/>
    </w:rPr>
  </w:style>
  <w:style w:type="character" w:customStyle="1" w:styleId="Heading2Char">
    <w:name w:val="Heading 2 Char"/>
    <w:basedOn w:val="DefaultParagraphFont"/>
    <w:link w:val="Heading2"/>
    <w:uiPriority w:val="9"/>
    <w:semiHidden/>
    <w:rsid w:val="001C3F7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engisv.info/?p=8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engisv.info/?p=3868"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hyperlink" Target="https://www.engisv.info/?p=8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17</Pages>
  <Words>1061</Words>
  <Characters>6050</Characters>
  <Application>Microsoft Office Word</Application>
  <DocSecurity>0</DocSecurity>
  <Lines>50</Lines>
  <Paragraphs>14</Paragraphs>
  <ScaleCrop>false</ScaleCrop>
  <Company>HP</Company>
  <LinksUpToDate>false</LinksUpToDate>
  <CharactersWithSpaces>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2025-02-07T13:19:00Z</dcterms:created>
  <dcterms:modified xsi:type="dcterms:W3CDTF">2025-02-07T13:25:00Z</dcterms:modified>
</cp:coreProperties>
</file>